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42" w:rsidRDefault="00A01A24">
      <w:pPr>
        <w:rPr>
          <w:rFonts w:hint="eastAsia"/>
          <w:b/>
          <w:sz w:val="28"/>
          <w:szCs w:val="28"/>
        </w:rPr>
      </w:pPr>
      <w:r w:rsidRPr="003F599A">
        <w:rPr>
          <w:rFonts w:hint="eastAsia"/>
          <w:b/>
          <w:sz w:val="28"/>
          <w:szCs w:val="28"/>
        </w:rPr>
        <w:t>持続可能な社会</w:t>
      </w:r>
      <w:r w:rsidR="00043CB8">
        <w:rPr>
          <w:rFonts w:hint="eastAsia"/>
          <w:b/>
          <w:sz w:val="28"/>
          <w:szCs w:val="28"/>
        </w:rPr>
        <w:t>の</w:t>
      </w:r>
      <w:r w:rsidRPr="003F599A">
        <w:rPr>
          <w:rFonts w:hint="eastAsia"/>
          <w:b/>
          <w:sz w:val="28"/>
          <w:szCs w:val="28"/>
        </w:rPr>
        <w:t>実現に向けて～</w:t>
      </w:r>
      <w:r w:rsidRPr="003F599A">
        <w:rPr>
          <w:rFonts w:hint="eastAsia"/>
          <w:b/>
          <w:sz w:val="28"/>
          <w:szCs w:val="28"/>
        </w:rPr>
        <w:t>CSR</w:t>
      </w:r>
      <w:r w:rsidRPr="003F599A">
        <w:rPr>
          <w:rFonts w:hint="eastAsia"/>
          <w:b/>
          <w:sz w:val="28"/>
          <w:szCs w:val="28"/>
        </w:rPr>
        <w:t>活動への取り組み</w:t>
      </w:r>
    </w:p>
    <w:p w:rsidR="006E476A" w:rsidRPr="00F03883" w:rsidRDefault="00FE5C0F" w:rsidP="00FE5C0F">
      <w:pPr>
        <w:jc w:val="right"/>
        <w:rPr>
          <w:rFonts w:hint="eastAsia"/>
          <w:b/>
          <w:sz w:val="16"/>
          <w:szCs w:val="16"/>
        </w:rPr>
      </w:pPr>
      <w:r w:rsidRPr="00FE5C0F">
        <w:rPr>
          <w:rFonts w:hint="eastAsia"/>
          <w:b/>
          <w:sz w:val="24"/>
          <w:szCs w:val="24"/>
        </w:rPr>
        <w:t>株式会社</w:t>
      </w:r>
      <w:r>
        <w:rPr>
          <w:rFonts w:hint="eastAsia"/>
          <w:b/>
          <w:sz w:val="24"/>
          <w:szCs w:val="24"/>
        </w:rPr>
        <w:t xml:space="preserve"> </w:t>
      </w:r>
      <w:r w:rsidRPr="00FE5C0F">
        <w:rPr>
          <w:rFonts w:hint="eastAsia"/>
          <w:b/>
          <w:sz w:val="24"/>
          <w:szCs w:val="24"/>
        </w:rPr>
        <w:t>村山興業</w:t>
      </w:r>
    </w:p>
    <w:p w:rsidR="00F03883" w:rsidRDefault="00F03883" w:rsidP="00F03883">
      <w:pPr>
        <w:rPr>
          <w:rFonts w:hint="eastAsia"/>
          <w:b/>
          <w:sz w:val="16"/>
          <w:szCs w:val="16"/>
        </w:rPr>
      </w:pPr>
    </w:p>
    <w:p w:rsidR="006E476A" w:rsidRPr="00363950" w:rsidRDefault="006E476A" w:rsidP="00F03883">
      <w:pPr>
        <w:ind w:firstLineChars="100" w:firstLine="200"/>
        <w:rPr>
          <w:rFonts w:hint="eastAsia"/>
          <w:sz w:val="20"/>
          <w:szCs w:val="20"/>
        </w:rPr>
      </w:pPr>
      <w:r w:rsidRPr="00363950">
        <w:rPr>
          <w:rFonts w:hint="eastAsia"/>
          <w:sz w:val="20"/>
          <w:szCs w:val="20"/>
        </w:rPr>
        <w:t>地球規模的に社会を取り巻く環境は日々変化しており、問題も山積みされております。建設業、産業廃棄物処理業を営む者としては先頭になってこの環境問題に取組まなければと考えております。地球環境に優しい車両や重機の使用、廃材処理の適切な分別と処理などはもちろんの事、公害や環境に関する様々な資格の取得にも心掛けております。</w:t>
      </w:r>
    </w:p>
    <w:p w:rsidR="003F599A" w:rsidRPr="00363950" w:rsidRDefault="003F599A" w:rsidP="00363950">
      <w:pPr>
        <w:ind w:firstLineChars="100" w:firstLine="200"/>
        <w:rPr>
          <w:rFonts w:hint="eastAsia"/>
          <w:sz w:val="20"/>
          <w:szCs w:val="20"/>
        </w:rPr>
      </w:pPr>
      <w:r w:rsidRPr="00363950">
        <w:rPr>
          <w:sz w:val="20"/>
          <w:szCs w:val="20"/>
        </w:rPr>
        <w:t>事業活動において経済的（財務的）側面だけではなく、環境的側面、社会的側面を視野に入れることで、環境や社会のサスティナビリティー（持続可能性）を高め</w:t>
      </w:r>
      <w:r w:rsidRPr="00363950">
        <w:rPr>
          <w:rFonts w:hint="eastAsia"/>
          <w:sz w:val="20"/>
          <w:szCs w:val="20"/>
        </w:rPr>
        <w:t>ていく、トリプルボトムラインを軸に</w:t>
      </w:r>
      <w:r w:rsidRPr="00363950">
        <w:rPr>
          <w:rFonts w:hint="eastAsia"/>
          <w:sz w:val="20"/>
          <w:szCs w:val="20"/>
        </w:rPr>
        <w:t>CSR</w:t>
      </w:r>
      <w:r w:rsidR="005A2A70" w:rsidRPr="00363950">
        <w:rPr>
          <w:rFonts w:hint="eastAsia"/>
          <w:sz w:val="20"/>
          <w:szCs w:val="20"/>
        </w:rPr>
        <w:t>活動に取組んでいきます。</w:t>
      </w:r>
    </w:p>
    <w:p w:rsidR="006E476A" w:rsidRPr="00363950" w:rsidRDefault="00A71A6E" w:rsidP="00363950">
      <w:pPr>
        <w:ind w:firstLineChars="100" w:firstLine="200"/>
        <w:rPr>
          <w:rFonts w:hint="eastAsia"/>
          <w:sz w:val="20"/>
          <w:szCs w:val="20"/>
        </w:rPr>
      </w:pPr>
      <w:r w:rsidRPr="00363950">
        <w:rPr>
          <w:rFonts w:hint="eastAsia"/>
          <w:sz w:val="20"/>
          <w:szCs w:val="20"/>
        </w:rPr>
        <w:t>特に環境的側面では、自然豊かな郷土の環境を次世代の子供たちへ継承するために</w:t>
      </w:r>
      <w:r w:rsidR="006E476A" w:rsidRPr="00363950">
        <w:rPr>
          <w:rFonts w:hint="eastAsia"/>
          <w:sz w:val="20"/>
          <w:szCs w:val="20"/>
        </w:rPr>
        <w:t>、国民的プロジェクト</w:t>
      </w:r>
      <w:r w:rsidR="006E476A" w:rsidRPr="00363950">
        <w:rPr>
          <w:rFonts w:hint="eastAsia"/>
          <w:b/>
          <w:bCs/>
          <w:sz w:val="20"/>
          <w:szCs w:val="20"/>
        </w:rPr>
        <w:t>「チーム・マイナス</w:t>
      </w:r>
      <w:r w:rsidR="006E476A" w:rsidRPr="00363950">
        <w:rPr>
          <w:rFonts w:hint="eastAsia"/>
          <w:b/>
          <w:bCs/>
          <w:sz w:val="20"/>
          <w:szCs w:val="20"/>
        </w:rPr>
        <w:t>6</w:t>
      </w:r>
      <w:r w:rsidR="006E476A" w:rsidRPr="00363950">
        <w:rPr>
          <w:rFonts w:hint="eastAsia"/>
          <w:b/>
          <w:bCs/>
          <w:sz w:val="20"/>
          <w:szCs w:val="20"/>
        </w:rPr>
        <w:t>％」</w:t>
      </w:r>
      <w:r w:rsidR="006E476A" w:rsidRPr="00363950">
        <w:rPr>
          <w:rFonts w:hint="eastAsia"/>
          <w:sz w:val="20"/>
          <w:szCs w:val="20"/>
        </w:rPr>
        <w:t>や、環境省策定プログラム</w:t>
      </w:r>
      <w:r w:rsidR="006E476A" w:rsidRPr="00363950">
        <w:rPr>
          <w:rFonts w:hint="eastAsia"/>
          <w:b/>
          <w:bCs/>
          <w:sz w:val="20"/>
          <w:szCs w:val="20"/>
        </w:rPr>
        <w:t>「エコアクション</w:t>
      </w:r>
      <w:r w:rsidR="006E476A" w:rsidRPr="00363950">
        <w:rPr>
          <w:rFonts w:hint="eastAsia"/>
          <w:b/>
          <w:bCs/>
          <w:sz w:val="20"/>
          <w:szCs w:val="20"/>
        </w:rPr>
        <w:t>21</w:t>
      </w:r>
      <w:r w:rsidR="006E476A" w:rsidRPr="00363950">
        <w:rPr>
          <w:rFonts w:hint="eastAsia"/>
          <w:b/>
          <w:bCs/>
          <w:sz w:val="20"/>
          <w:szCs w:val="20"/>
        </w:rPr>
        <w:t>」</w:t>
      </w:r>
      <w:r w:rsidR="006E476A" w:rsidRPr="00363950">
        <w:rPr>
          <w:rFonts w:hint="eastAsia"/>
          <w:sz w:val="20"/>
          <w:szCs w:val="20"/>
        </w:rPr>
        <w:t>等の取組みを通じて、土木工事業、砂利採取販売業、構造物の解体工事業、産業廃棄物収集運搬及び処分業、一般貨物自動車運送事業の各事業活動において、循環型社会を構築し、深刻化する地球温暖化や、今後予想される地下資源の枯渇への対応が人類共通の重要課題との認識にたち、各事業活動における環境負荷の低減を図るために、会</w:t>
      </w:r>
      <w:r w:rsidR="00C231D4" w:rsidRPr="00363950">
        <w:rPr>
          <w:rFonts w:hint="eastAsia"/>
          <w:sz w:val="20"/>
          <w:szCs w:val="20"/>
        </w:rPr>
        <w:t>社一丸となって自主的・積極的に、環境保全活動に</w:t>
      </w:r>
      <w:r w:rsidR="00FC1A39" w:rsidRPr="00363950">
        <w:rPr>
          <w:rFonts w:hint="eastAsia"/>
          <w:sz w:val="20"/>
          <w:szCs w:val="20"/>
        </w:rPr>
        <w:t>取組んでいます。</w:t>
      </w:r>
    </w:p>
    <w:p w:rsidR="004879AD" w:rsidRPr="00F03883" w:rsidRDefault="004879AD" w:rsidP="003A241E">
      <w:pPr>
        <w:rPr>
          <w:rFonts w:hint="eastAsia"/>
          <w:szCs w:val="21"/>
        </w:rPr>
      </w:pPr>
    </w:p>
    <w:p w:rsidR="00363950" w:rsidRPr="00363950" w:rsidRDefault="00562488">
      <w:pPr>
        <w:rPr>
          <w:rFonts w:ascii="AR P丸ゴシック体M" w:eastAsia="AR P丸ゴシック体M" w:hint="eastAsia"/>
          <w:b/>
          <w:sz w:val="24"/>
          <w:szCs w:val="24"/>
        </w:rPr>
      </w:pPr>
      <w:r w:rsidRPr="00562488">
        <w:rPr>
          <w:rFonts w:ascii="AR P丸ゴシック体M" w:eastAsia="AR P丸ゴシック体M" w:hint="eastAsia"/>
          <w:b/>
          <w:noProof/>
          <w:sz w:val="24"/>
          <w:szCs w:val="24"/>
        </w:rPr>
        <mc:AlternateContent>
          <mc:Choice Requires="wps">
            <w:drawing>
              <wp:anchor distT="0" distB="0" distL="114300" distR="114300" simplePos="0" relativeHeight="251660288" behindDoc="1" locked="0" layoutInCell="1" allowOverlap="1" wp14:anchorId="076CCD45" wp14:editId="740B9034">
                <wp:simplePos x="0" y="0"/>
                <wp:positionH relativeFrom="column">
                  <wp:posOffset>4445</wp:posOffset>
                </wp:positionH>
                <wp:positionV relativeFrom="paragraph">
                  <wp:posOffset>242570</wp:posOffset>
                </wp:positionV>
                <wp:extent cx="5715000" cy="45719"/>
                <wp:effectExtent l="0" t="0" r="0" b="0"/>
                <wp:wrapNone/>
                <wp:docPr id="6" name="ホームベース 6"/>
                <wp:cNvGraphicFramePr/>
                <a:graphic xmlns:a="http://schemas.openxmlformats.org/drawingml/2006/main">
                  <a:graphicData uri="http://schemas.microsoft.com/office/word/2010/wordprocessingShape">
                    <wps:wsp>
                      <wps:cNvSpPr/>
                      <wps:spPr>
                        <a:xfrm>
                          <a:off x="0" y="0"/>
                          <a:ext cx="5715000" cy="45719"/>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35pt;margin-top:19.1pt;width:450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" adj="21514" fillcolor="#d6e3bc [1302]" stroked="f" strokeweight="2pt"/>
            </w:pict>
          </mc:Fallback>
        </mc:AlternateContent>
      </w:r>
      <w:r w:rsidR="004879AD" w:rsidRPr="00562488">
        <w:rPr>
          <w:rFonts w:ascii="AR P丸ゴシック体M" w:eastAsia="AR P丸ゴシック体M" w:hint="eastAsia"/>
          <w:b/>
          <w:sz w:val="24"/>
          <w:szCs w:val="24"/>
        </w:rPr>
        <w:t>主な取組事例</w:t>
      </w:r>
    </w:p>
    <w:p w:rsidR="00F358C8" w:rsidRDefault="00562488">
      <w:pPr>
        <w:rPr>
          <w:rFonts w:hint="eastAsia"/>
          <w:szCs w:val="21"/>
        </w:rPr>
      </w:pPr>
      <w:r w:rsidRPr="00562488">
        <w:rPr>
          <w:rFonts w:ascii="AR P丸ゴシック体M" w:eastAsia="AR P丸ゴシック体M" w:hint="eastAsia"/>
          <w:b/>
          <w:noProof/>
          <w:szCs w:val="21"/>
        </w:rPr>
        <mc:AlternateContent>
          <mc:Choice Requires="wps">
            <w:drawing>
              <wp:anchor distT="0" distB="0" distL="114300" distR="114300" simplePos="0" relativeHeight="251662336" behindDoc="1" locked="0" layoutInCell="1" allowOverlap="1" wp14:anchorId="5FF5DFA2" wp14:editId="76913A9E">
                <wp:simplePos x="0" y="0"/>
                <wp:positionH relativeFrom="column">
                  <wp:posOffset>3810</wp:posOffset>
                </wp:positionH>
                <wp:positionV relativeFrom="paragraph">
                  <wp:posOffset>142875</wp:posOffset>
                </wp:positionV>
                <wp:extent cx="3933825" cy="238125"/>
                <wp:effectExtent l="0" t="0" r="9525" b="9525"/>
                <wp:wrapNone/>
                <wp:docPr id="7" name="ホームベース 7"/>
                <wp:cNvGraphicFramePr/>
                <a:graphic xmlns:a="http://schemas.openxmlformats.org/drawingml/2006/main">
                  <a:graphicData uri="http://schemas.microsoft.com/office/word/2010/wordprocessingShape">
                    <wps:wsp>
                      <wps:cNvSpPr/>
                      <wps:spPr>
                        <a:xfrm>
                          <a:off x="0" y="0"/>
                          <a:ext cx="3933825"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562488" w:rsidRPr="00562488" w:rsidRDefault="00562488" w:rsidP="00562488">
                            <w:pPr>
                              <w:jc w:val="left"/>
                              <w:rPr>
                                <w:rFonts w:ascii="AR P丸ゴシック体M" w:eastAsia="AR P丸ゴシック体M" w:hint="eastAsia"/>
                                <w:b/>
                              </w:rPr>
                            </w:pPr>
                            <w:r w:rsidRPr="00562488">
                              <w:rPr>
                                <w:rFonts w:ascii="AR P丸ゴシック体M" w:eastAsia="AR P丸ゴシック体M" w:hint="eastAsia"/>
                                <w:b/>
                              </w:rPr>
                              <w:t>エコアクション21</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7" o:spid="_x0000_s1026" type="#_x0000_t15" style="position:absolute;left:0;text-align:left;margin-left:.3pt;margin-top:11.25pt;width:309.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" adj="20946" fillcolor="#d6e3bc [1302]" stroked="f" strokeweight="2pt">
                <v:textbox inset="2mm,0,2mm,0">
                  <w:txbxContent>
                    <w:p w:rsidR="00562488" w:rsidRPr="00562488" w:rsidRDefault="00562488" w:rsidP="00562488">
                      <w:pPr>
                        <w:jc w:val="left"/>
                        <w:rPr>
                          <w:rFonts w:ascii="AR P丸ゴシック体M" w:eastAsia="AR P丸ゴシック体M" w:hint="eastAsia"/>
                          <w:b/>
                        </w:rPr>
                      </w:pPr>
                      <w:r w:rsidRPr="00562488">
                        <w:rPr>
                          <w:rFonts w:ascii="AR P丸ゴシック体M" w:eastAsia="AR P丸ゴシック体M" w:hint="eastAsia"/>
                          <w:b/>
                        </w:rPr>
                        <w:t>エコアクション21</w:t>
                      </w:r>
                    </w:p>
                  </w:txbxContent>
                </v:textbox>
              </v:shape>
            </w:pict>
          </mc:Fallback>
        </mc:AlternateContent>
      </w:r>
    </w:p>
    <w:p w:rsidR="00562488" w:rsidRDefault="00562488">
      <w:pPr>
        <w:rPr>
          <w:rFonts w:hint="eastAsia"/>
          <w:szCs w:val="21"/>
        </w:rPr>
      </w:pPr>
    </w:p>
    <w:p w:rsidR="006520D5" w:rsidRDefault="006520D5" w:rsidP="003A241E">
      <w:pPr>
        <w:rPr>
          <w:rFonts w:hint="eastAsia"/>
          <w:sz w:val="20"/>
          <w:szCs w:val="20"/>
        </w:rPr>
      </w:pPr>
    </w:p>
    <w:p w:rsidR="00DA257F" w:rsidRDefault="00483C7C" w:rsidP="003A241E">
      <w:pPr>
        <w:rPr>
          <w:rFonts w:hint="eastAsia"/>
          <w:sz w:val="20"/>
          <w:szCs w:val="20"/>
        </w:rPr>
      </w:pPr>
      <w:r>
        <w:rPr>
          <w:rFonts w:hint="eastAsia"/>
          <w:sz w:val="20"/>
          <w:szCs w:val="20"/>
        </w:rPr>
        <w:t>2005</w:t>
      </w:r>
      <w:r>
        <w:rPr>
          <w:rFonts w:hint="eastAsia"/>
          <w:sz w:val="20"/>
          <w:szCs w:val="20"/>
        </w:rPr>
        <w:t>年に発効した京都議定書で地球温暖化を抑制するため、温室効果ガスの排出量を</w:t>
      </w:r>
      <w:r>
        <w:rPr>
          <w:rFonts w:hint="eastAsia"/>
          <w:sz w:val="20"/>
          <w:szCs w:val="20"/>
        </w:rPr>
        <w:t>1990</w:t>
      </w:r>
      <w:r>
        <w:rPr>
          <w:rFonts w:hint="eastAsia"/>
          <w:sz w:val="20"/>
          <w:szCs w:val="20"/>
        </w:rPr>
        <w:t>年に比べて</w:t>
      </w:r>
      <w:r>
        <w:rPr>
          <w:rFonts w:hint="eastAsia"/>
          <w:sz w:val="20"/>
          <w:szCs w:val="20"/>
        </w:rPr>
        <w:t>6%</w:t>
      </w:r>
      <w:r>
        <w:rPr>
          <w:rFonts w:hint="eastAsia"/>
          <w:sz w:val="20"/>
          <w:szCs w:val="20"/>
        </w:rPr>
        <w:t>削減することを目的とした、チーム・マイナス</w:t>
      </w:r>
      <w:r>
        <w:rPr>
          <w:rFonts w:hint="eastAsia"/>
          <w:sz w:val="20"/>
          <w:szCs w:val="20"/>
        </w:rPr>
        <w:t>6%</w:t>
      </w:r>
      <w:r>
        <w:rPr>
          <w:rFonts w:hint="eastAsia"/>
          <w:sz w:val="20"/>
          <w:szCs w:val="20"/>
        </w:rPr>
        <w:t>に当社は</w:t>
      </w:r>
      <w:r w:rsidR="000A40E0">
        <w:rPr>
          <w:rFonts w:hint="eastAsia"/>
          <w:sz w:val="20"/>
          <w:szCs w:val="20"/>
        </w:rPr>
        <w:t>平成</w:t>
      </w:r>
      <w:r w:rsidR="00DA2A98">
        <w:rPr>
          <w:rFonts w:hint="eastAsia"/>
          <w:sz w:val="20"/>
          <w:szCs w:val="20"/>
        </w:rPr>
        <w:t>19</w:t>
      </w:r>
      <w:r>
        <w:rPr>
          <w:rFonts w:hint="eastAsia"/>
          <w:sz w:val="20"/>
          <w:szCs w:val="20"/>
        </w:rPr>
        <w:t>年から</w:t>
      </w:r>
      <w:r w:rsidR="003C5367">
        <w:rPr>
          <w:rFonts w:hint="eastAsia"/>
          <w:sz w:val="20"/>
          <w:szCs w:val="20"/>
        </w:rPr>
        <w:t>取</w:t>
      </w:r>
      <w:r>
        <w:rPr>
          <w:rFonts w:hint="eastAsia"/>
          <w:sz w:val="20"/>
          <w:szCs w:val="20"/>
        </w:rPr>
        <w:t>組みました。その後</w:t>
      </w:r>
      <w:r w:rsidR="003C5367">
        <w:rPr>
          <w:rFonts w:hint="eastAsia"/>
          <w:sz w:val="20"/>
          <w:szCs w:val="20"/>
        </w:rPr>
        <w:t>環境省が策定した、中小企業など広範な組織が環境への取</w:t>
      </w:r>
      <w:r w:rsidR="00562488" w:rsidRPr="00363950">
        <w:rPr>
          <w:rFonts w:hint="eastAsia"/>
          <w:sz w:val="20"/>
          <w:szCs w:val="20"/>
        </w:rPr>
        <w:t>組みを推奨し、持続可能な社会を実現することを目的とする、</w:t>
      </w:r>
      <w:r>
        <w:rPr>
          <w:rFonts w:hint="eastAsia"/>
          <w:sz w:val="20"/>
          <w:szCs w:val="20"/>
        </w:rPr>
        <w:t>エコアクション</w:t>
      </w:r>
      <w:r>
        <w:rPr>
          <w:rFonts w:hint="eastAsia"/>
          <w:sz w:val="20"/>
          <w:szCs w:val="20"/>
        </w:rPr>
        <w:t>21</w:t>
      </w:r>
      <w:r>
        <w:rPr>
          <w:rFonts w:hint="eastAsia"/>
          <w:sz w:val="20"/>
          <w:szCs w:val="20"/>
        </w:rPr>
        <w:t>をはじめ、</w:t>
      </w:r>
      <w:r w:rsidR="00562488" w:rsidRPr="00363950">
        <w:rPr>
          <w:rFonts w:hint="eastAsia"/>
          <w:sz w:val="20"/>
          <w:szCs w:val="20"/>
        </w:rPr>
        <w:t>環境マネジメントシステム全ての</w:t>
      </w:r>
      <w:r w:rsidR="002526E1">
        <w:rPr>
          <w:rFonts w:hint="eastAsia"/>
          <w:sz w:val="20"/>
          <w:szCs w:val="20"/>
        </w:rPr>
        <w:t>事業活動に適応して取</w:t>
      </w:r>
      <w:r w:rsidR="00D21F59" w:rsidRPr="00363950">
        <w:rPr>
          <w:rFonts w:hint="eastAsia"/>
          <w:sz w:val="20"/>
          <w:szCs w:val="20"/>
        </w:rPr>
        <w:t>組んでいます。当社は</w:t>
      </w:r>
      <w:r w:rsidR="00DA2A98">
        <w:rPr>
          <w:rFonts w:hint="eastAsia"/>
          <w:sz w:val="20"/>
          <w:szCs w:val="20"/>
        </w:rPr>
        <w:t>平成</w:t>
      </w:r>
      <w:r w:rsidR="00DA2A98">
        <w:rPr>
          <w:rFonts w:hint="eastAsia"/>
          <w:sz w:val="20"/>
          <w:szCs w:val="20"/>
        </w:rPr>
        <w:t>20</w:t>
      </w:r>
      <w:r w:rsidR="00D21F59" w:rsidRPr="00363950">
        <w:rPr>
          <w:rFonts w:hint="eastAsia"/>
          <w:sz w:val="20"/>
          <w:szCs w:val="20"/>
        </w:rPr>
        <w:t>年</w:t>
      </w:r>
      <w:r w:rsidR="00D21F59" w:rsidRPr="00363950">
        <w:rPr>
          <w:rFonts w:hint="eastAsia"/>
          <w:sz w:val="20"/>
          <w:szCs w:val="20"/>
        </w:rPr>
        <w:t>12</w:t>
      </w:r>
      <w:r w:rsidR="00D21F59" w:rsidRPr="00363950">
        <w:rPr>
          <w:rFonts w:hint="eastAsia"/>
          <w:sz w:val="20"/>
          <w:szCs w:val="20"/>
        </w:rPr>
        <w:t>月</w:t>
      </w:r>
      <w:r w:rsidR="00D21F59" w:rsidRPr="00363950">
        <w:rPr>
          <w:rFonts w:hint="eastAsia"/>
          <w:sz w:val="20"/>
          <w:szCs w:val="20"/>
        </w:rPr>
        <w:t>17</w:t>
      </w:r>
      <w:r w:rsidR="00DA257F" w:rsidRPr="00363950">
        <w:rPr>
          <w:rFonts w:hint="eastAsia"/>
          <w:sz w:val="20"/>
          <w:szCs w:val="20"/>
        </w:rPr>
        <w:t>日に認証・登録し、</w:t>
      </w:r>
      <w:r w:rsidR="003C5367">
        <w:rPr>
          <w:rFonts w:hint="eastAsia"/>
          <w:sz w:val="20"/>
          <w:szCs w:val="20"/>
        </w:rPr>
        <w:t>以来地域事業と併せ継続的に環境対策に取</w:t>
      </w:r>
      <w:r w:rsidR="005A2A70" w:rsidRPr="00363950">
        <w:rPr>
          <w:rFonts w:hint="eastAsia"/>
          <w:sz w:val="20"/>
          <w:szCs w:val="20"/>
        </w:rPr>
        <w:t>組んでいま</w:t>
      </w:r>
      <w:r w:rsidR="004D6174" w:rsidRPr="00363950">
        <w:rPr>
          <w:rFonts w:hint="eastAsia"/>
          <w:sz w:val="20"/>
          <w:szCs w:val="20"/>
        </w:rPr>
        <w:t>す。</w:t>
      </w:r>
    </w:p>
    <w:p w:rsidR="00104E7C" w:rsidRDefault="00E83CEF">
      <w:pPr>
        <w:rPr>
          <w:rFonts w:hint="eastAsia"/>
          <w:sz w:val="20"/>
          <w:szCs w:val="20"/>
        </w:rPr>
      </w:pPr>
      <w:r>
        <w:rPr>
          <w:noProof/>
          <w:szCs w:val="21"/>
        </w:rPr>
        <w:drawing>
          <wp:anchor distT="0" distB="0" distL="114300" distR="114300" simplePos="0" relativeHeight="251700224" behindDoc="0" locked="0" layoutInCell="1" allowOverlap="1" wp14:anchorId="5AB68BDC" wp14:editId="282065AB">
            <wp:simplePos x="0" y="0"/>
            <wp:positionH relativeFrom="column">
              <wp:posOffset>2994660</wp:posOffset>
            </wp:positionH>
            <wp:positionV relativeFrom="paragraph">
              <wp:posOffset>189230</wp:posOffset>
            </wp:positionV>
            <wp:extent cx="1388745" cy="1040765"/>
            <wp:effectExtent l="19050" t="19050" r="20955" b="26035"/>
            <wp:wrapSquare wrapText="bothSides"/>
            <wp:docPr id="4" name="図 4" descr="\\Server\景子\環境画像\使用する画像\CIMG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景子\環境画像\使用する画像\CIMG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0407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99200" behindDoc="0" locked="0" layoutInCell="1" allowOverlap="1" wp14:anchorId="4B8DAF6D" wp14:editId="158FC9DC">
            <wp:simplePos x="0" y="0"/>
            <wp:positionH relativeFrom="column">
              <wp:posOffset>1508760</wp:posOffset>
            </wp:positionH>
            <wp:positionV relativeFrom="paragraph">
              <wp:posOffset>189230</wp:posOffset>
            </wp:positionV>
            <wp:extent cx="1388745" cy="1040765"/>
            <wp:effectExtent l="19050" t="19050" r="20955" b="26035"/>
            <wp:wrapSquare wrapText="bothSides"/>
            <wp:docPr id="3" name="図 3" descr="\\Server\景子\環境画像\使用する画像\CIMG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景子\環境画像\使用する画像\CIMG2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0407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F3D87" w:rsidRDefault="00104E7C">
      <w:pPr>
        <w:rPr>
          <w:rFonts w:hint="eastAsia"/>
          <w:szCs w:val="21"/>
        </w:rPr>
      </w:pPr>
      <w:r>
        <w:rPr>
          <w:noProof/>
          <w:szCs w:val="21"/>
        </w:rPr>
        <w:drawing>
          <wp:anchor distT="0" distB="0" distL="114300" distR="114300" simplePos="0" relativeHeight="251714560" behindDoc="0" locked="0" layoutInCell="1" allowOverlap="1" wp14:anchorId="483FA78E" wp14:editId="4D0BD9FD">
            <wp:simplePos x="0" y="0"/>
            <wp:positionH relativeFrom="column">
              <wp:posOffset>13970</wp:posOffset>
            </wp:positionH>
            <wp:positionV relativeFrom="paragraph">
              <wp:posOffset>7620</wp:posOffset>
            </wp:positionV>
            <wp:extent cx="1396365" cy="1047750"/>
            <wp:effectExtent l="0" t="0" r="0" b="0"/>
            <wp:wrapSquare wrapText="bothSides"/>
            <wp:docPr id="1225" name="図 1225" descr="\\Server\景子\環境画像\使用する画像\CIMG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景子\環境画像\使用する画像\CIMG06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D22">
        <w:rPr>
          <w:noProof/>
          <w:szCs w:val="21"/>
        </w:rPr>
        <w:drawing>
          <wp:anchor distT="0" distB="0" distL="114300" distR="114300" simplePos="0" relativeHeight="251701248" behindDoc="0" locked="0" layoutInCell="1" allowOverlap="1" wp14:anchorId="372C8590" wp14:editId="420CB82F">
            <wp:simplePos x="0" y="0"/>
            <wp:positionH relativeFrom="column">
              <wp:posOffset>4481195</wp:posOffset>
            </wp:positionH>
            <wp:positionV relativeFrom="paragraph">
              <wp:posOffset>5080</wp:posOffset>
            </wp:positionV>
            <wp:extent cx="1371600" cy="1028700"/>
            <wp:effectExtent l="19050" t="19050" r="19050" b="19050"/>
            <wp:wrapSquare wrapText="bothSides"/>
            <wp:docPr id="13" name="図 13" descr="\\Server\景子\環境画像\使用する画像\CIMG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景子\環境画像\使用する画像\CIMG2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62A4F" w:rsidRPr="00A62A4F" w:rsidRDefault="00B529B8">
      <w:pPr>
        <w:rPr>
          <w:rFonts w:ascii="AR P丸ゴシック体M" w:eastAsia="AR P丸ゴシック体M" w:hint="eastAsia"/>
          <w:b/>
          <w:sz w:val="16"/>
          <w:szCs w:val="16"/>
        </w:rPr>
      </w:pPr>
      <w:r w:rsidRPr="009F3D87">
        <w:rPr>
          <w:rFonts w:ascii="AR P丸ゴシック体M" w:eastAsia="AR P丸ゴシック体M" w:hint="eastAsia"/>
          <w:b/>
          <w:sz w:val="16"/>
          <w:szCs w:val="16"/>
        </w:rPr>
        <w:t>エコアクション</w:t>
      </w:r>
      <w:r w:rsidR="00104E7C">
        <w:rPr>
          <w:rFonts w:ascii="AR P丸ゴシック体M" w:eastAsia="AR P丸ゴシック体M" w:hint="eastAsia"/>
          <w:b/>
          <w:sz w:val="16"/>
          <w:szCs w:val="16"/>
        </w:rPr>
        <w:t>21審査の様子</w:t>
      </w:r>
      <w:r w:rsidR="00FA0411">
        <w:rPr>
          <w:rFonts w:ascii="AR P丸ゴシック体M" w:eastAsia="AR P丸ゴシック体M" w:hint="eastAsia"/>
          <w:b/>
          <w:sz w:val="16"/>
          <w:szCs w:val="16"/>
        </w:rPr>
        <w:t xml:space="preserve">　</w:t>
      </w:r>
      <w:r w:rsidR="003C5367">
        <w:rPr>
          <w:rFonts w:ascii="AR P丸ゴシック体M" w:eastAsia="AR P丸ゴシック体M" w:hint="eastAsia"/>
          <w:b/>
          <w:sz w:val="14"/>
          <w:szCs w:val="14"/>
        </w:rPr>
        <w:t xml:space="preserve">　十</w:t>
      </w:r>
      <w:r w:rsidR="005A2A70" w:rsidRPr="005A2A70">
        <w:rPr>
          <w:rFonts w:ascii="AR P丸ゴシック体M" w:eastAsia="AR P丸ゴシック体M" w:hint="eastAsia"/>
          <w:b/>
          <w:sz w:val="14"/>
          <w:szCs w:val="14"/>
        </w:rPr>
        <w:t>町</w:t>
      </w:r>
      <w:r w:rsidRPr="005A2A70">
        <w:rPr>
          <w:rFonts w:ascii="AR P丸ゴシック体M" w:eastAsia="AR P丸ゴシック体M" w:hint="eastAsia"/>
          <w:b/>
          <w:sz w:val="14"/>
          <w:szCs w:val="14"/>
        </w:rPr>
        <w:t>クリーン作戦</w:t>
      </w:r>
      <w:r w:rsidR="000A40E0">
        <w:rPr>
          <w:rFonts w:ascii="AR P丸ゴシック体M" w:eastAsia="AR P丸ゴシック体M" w:hint="eastAsia"/>
          <w:b/>
          <w:sz w:val="14"/>
          <w:szCs w:val="14"/>
        </w:rPr>
        <w:t>2013</w:t>
      </w:r>
      <w:r w:rsidRPr="005A2A70">
        <w:rPr>
          <w:rFonts w:ascii="AR P丸ゴシック体M" w:eastAsia="AR P丸ゴシック体M" w:hint="eastAsia"/>
          <w:b/>
          <w:sz w:val="14"/>
          <w:szCs w:val="14"/>
        </w:rPr>
        <w:t>へ参加</w:t>
      </w:r>
      <w:r w:rsidR="00363950">
        <w:rPr>
          <w:rFonts w:ascii="AR P丸ゴシック体M" w:eastAsia="AR P丸ゴシック体M" w:hint="eastAsia"/>
          <w:b/>
          <w:sz w:val="14"/>
          <w:szCs w:val="14"/>
        </w:rPr>
        <w:t xml:space="preserve">　</w:t>
      </w:r>
      <w:r w:rsidR="00A8042D">
        <w:rPr>
          <w:rFonts w:ascii="AR P丸ゴシック体M" w:eastAsia="AR P丸ゴシック体M" w:hint="eastAsia"/>
          <w:b/>
          <w:sz w:val="16"/>
          <w:szCs w:val="16"/>
        </w:rPr>
        <w:t xml:space="preserve">　</w:t>
      </w:r>
      <w:r w:rsidR="00E83CEF">
        <w:rPr>
          <w:rFonts w:ascii="AR P丸ゴシック体M" w:eastAsia="AR P丸ゴシック体M" w:hint="eastAsia"/>
          <w:b/>
          <w:sz w:val="14"/>
          <w:szCs w:val="14"/>
        </w:rPr>
        <w:t xml:space="preserve">　　</w:t>
      </w:r>
      <w:r w:rsidR="00E83CEF" w:rsidRPr="00A62A4F">
        <w:rPr>
          <w:rFonts w:ascii="AR P丸ゴシック体M" w:eastAsia="AR P丸ゴシック体M" w:hint="eastAsia"/>
          <w:b/>
          <w:sz w:val="16"/>
          <w:szCs w:val="16"/>
        </w:rPr>
        <w:t>環境コミュニケーション</w:t>
      </w:r>
      <w:r w:rsidR="00A62A4F">
        <w:rPr>
          <w:rFonts w:ascii="AR P丸ゴシック体M" w:eastAsia="AR P丸ゴシック体M" w:hint="eastAsia"/>
          <w:b/>
          <w:sz w:val="16"/>
          <w:szCs w:val="16"/>
        </w:rPr>
        <w:t>／</w:t>
      </w:r>
      <w:r w:rsidR="00A62A4F" w:rsidRPr="00A62A4F">
        <w:rPr>
          <w:rFonts w:ascii="AR P丸ゴシック体M" w:eastAsia="AR P丸ゴシック体M" w:hint="eastAsia"/>
          <w:b/>
          <w:sz w:val="16"/>
          <w:szCs w:val="16"/>
        </w:rPr>
        <w:t>従業員による清掃活動</w:t>
      </w:r>
      <w:r w:rsidR="003C5367" w:rsidRPr="00A62A4F">
        <w:rPr>
          <w:rFonts w:ascii="AR P丸ゴシック体M" w:eastAsia="AR P丸ゴシック体M" w:hint="eastAsia"/>
          <w:b/>
          <w:sz w:val="16"/>
          <w:szCs w:val="16"/>
        </w:rPr>
        <w:t xml:space="preserve">　</w:t>
      </w:r>
    </w:p>
    <w:p w:rsidR="003C5367" w:rsidRPr="003C5367" w:rsidRDefault="003C5367">
      <w:pPr>
        <w:rPr>
          <w:rFonts w:ascii="AR P丸ゴシック体M" w:eastAsia="AR P丸ゴシック体M" w:hint="eastAsia"/>
          <w:b/>
          <w:sz w:val="14"/>
          <w:szCs w:val="14"/>
        </w:rPr>
      </w:pPr>
      <w:r>
        <w:rPr>
          <w:rFonts w:ascii="AR P丸ゴシック体M" w:eastAsia="AR P丸ゴシック体M" w:hint="eastAsia"/>
          <w:b/>
          <w:sz w:val="14"/>
          <w:szCs w:val="14"/>
        </w:rPr>
        <w:t xml:space="preserve">　　　　　　　　　　　　　　　</w:t>
      </w:r>
      <w:r w:rsidR="00A62A4F">
        <w:rPr>
          <w:rFonts w:ascii="AR P丸ゴシック体M" w:eastAsia="AR P丸ゴシック体M" w:hint="eastAsia"/>
          <w:b/>
          <w:sz w:val="14"/>
          <w:szCs w:val="14"/>
        </w:rPr>
        <w:t xml:space="preserve">　</w:t>
      </w:r>
      <w:r>
        <w:rPr>
          <w:rFonts w:ascii="AR P丸ゴシック体M" w:eastAsia="AR P丸ゴシック体M" w:hint="eastAsia"/>
          <w:b/>
          <w:sz w:val="14"/>
          <w:szCs w:val="14"/>
        </w:rPr>
        <w:t xml:space="preserve">　（H20年から参加）　</w:t>
      </w:r>
      <w:r w:rsidR="00E83CEF">
        <w:rPr>
          <w:rFonts w:ascii="AR P丸ゴシック体M" w:eastAsia="AR P丸ゴシック体M" w:hint="eastAsia"/>
          <w:b/>
          <w:sz w:val="14"/>
          <w:szCs w:val="14"/>
        </w:rPr>
        <w:t xml:space="preserve">　　　　　</w:t>
      </w:r>
      <w:r w:rsidR="00A62A4F">
        <w:rPr>
          <w:rFonts w:ascii="AR P丸ゴシック体M" w:eastAsia="AR P丸ゴシック体M" w:hint="eastAsia"/>
          <w:b/>
          <w:sz w:val="14"/>
          <w:szCs w:val="14"/>
        </w:rPr>
        <w:t xml:space="preserve">　　</w:t>
      </w:r>
      <w:r w:rsidR="00E83CEF">
        <w:rPr>
          <w:rFonts w:ascii="AR P丸ゴシック体M" w:eastAsia="AR P丸ゴシック体M" w:hint="eastAsia"/>
          <w:b/>
          <w:sz w:val="14"/>
          <w:szCs w:val="14"/>
        </w:rPr>
        <w:t xml:space="preserve">　</w:t>
      </w:r>
      <w:r w:rsidR="00A62A4F">
        <w:rPr>
          <w:rFonts w:ascii="AR P丸ゴシック体M" w:eastAsia="AR P丸ゴシック体M" w:hint="eastAsia"/>
          <w:b/>
          <w:sz w:val="14"/>
          <w:szCs w:val="14"/>
        </w:rPr>
        <w:t>（本社周辺</w:t>
      </w:r>
      <w:r>
        <w:rPr>
          <w:rFonts w:ascii="AR P丸ゴシック体M" w:eastAsia="AR P丸ゴシック体M" w:hint="eastAsia"/>
          <w:b/>
          <w:sz w:val="14"/>
          <w:szCs w:val="14"/>
        </w:rPr>
        <w:t>）</w:t>
      </w:r>
      <w:r w:rsidR="00F71AAB">
        <w:rPr>
          <w:rFonts w:ascii="AR P丸ゴシック体M" w:eastAsia="AR P丸ゴシック体M" w:hint="eastAsia"/>
          <w:b/>
          <w:sz w:val="14"/>
          <w:szCs w:val="14"/>
        </w:rPr>
        <w:t xml:space="preserve">　</w:t>
      </w:r>
      <w:r w:rsidR="00A62A4F">
        <w:rPr>
          <w:rFonts w:ascii="AR P丸ゴシック体M" w:eastAsia="AR P丸ゴシック体M" w:hint="eastAsia"/>
          <w:b/>
          <w:sz w:val="14"/>
          <w:szCs w:val="14"/>
        </w:rPr>
        <w:t xml:space="preserve">　　　　　</w:t>
      </w:r>
      <w:r w:rsidR="00E83CEF">
        <w:rPr>
          <w:rFonts w:ascii="AR P丸ゴシック体M" w:eastAsia="AR P丸ゴシック体M" w:hint="eastAsia"/>
          <w:b/>
          <w:sz w:val="14"/>
          <w:szCs w:val="14"/>
        </w:rPr>
        <w:t xml:space="preserve">　</w:t>
      </w:r>
      <w:r w:rsidR="00A62A4F">
        <w:rPr>
          <w:rFonts w:ascii="AR P丸ゴシック体M" w:eastAsia="AR P丸ゴシック体M" w:hint="eastAsia"/>
          <w:b/>
          <w:sz w:val="14"/>
          <w:szCs w:val="14"/>
        </w:rPr>
        <w:t xml:space="preserve">　　　　（</w:t>
      </w:r>
      <w:r w:rsidR="00E83CEF">
        <w:rPr>
          <w:rFonts w:ascii="AR P丸ゴシック体M" w:eastAsia="AR P丸ゴシック体M" w:hint="eastAsia"/>
          <w:b/>
          <w:sz w:val="14"/>
          <w:szCs w:val="14"/>
        </w:rPr>
        <w:t>がれき類リサイクルプラント新宮工場）</w:t>
      </w:r>
    </w:p>
    <w:p w:rsidR="00D21F59" w:rsidRPr="00A62A4F" w:rsidRDefault="00D21F59">
      <w:pPr>
        <w:rPr>
          <w:rFonts w:hint="eastAsia"/>
          <w:szCs w:val="21"/>
        </w:rPr>
      </w:pPr>
    </w:p>
    <w:p w:rsidR="00F71AAB" w:rsidRDefault="00F71AAB">
      <w:pPr>
        <w:rPr>
          <w:rFonts w:hint="eastAsia"/>
          <w:szCs w:val="21"/>
        </w:rPr>
      </w:pPr>
    </w:p>
    <w:p w:rsidR="00F71AAB" w:rsidRDefault="00F71AAB">
      <w:pPr>
        <w:rPr>
          <w:rFonts w:hint="eastAsia"/>
          <w:szCs w:val="21"/>
        </w:rPr>
      </w:pPr>
    </w:p>
    <w:p w:rsidR="00F71AAB" w:rsidRPr="00A62A4F" w:rsidRDefault="00F71AAB">
      <w:pPr>
        <w:rPr>
          <w:rFonts w:hint="eastAsia"/>
          <w:szCs w:val="21"/>
        </w:rPr>
      </w:pPr>
    </w:p>
    <w:p w:rsidR="00F71AAB" w:rsidRDefault="00F71AAB">
      <w:pPr>
        <w:rPr>
          <w:rFonts w:hint="eastAsia"/>
          <w:szCs w:val="21"/>
        </w:rPr>
      </w:pPr>
    </w:p>
    <w:p w:rsidR="00F71AAB" w:rsidRDefault="00F71AAB">
      <w:pPr>
        <w:rPr>
          <w:rFonts w:hint="eastAsia"/>
          <w:szCs w:val="21"/>
        </w:rPr>
      </w:pPr>
    </w:p>
    <w:p w:rsidR="00F71AAB" w:rsidRDefault="00F71AAB">
      <w:pPr>
        <w:rPr>
          <w:rFonts w:hint="eastAsia"/>
          <w:szCs w:val="21"/>
        </w:rPr>
      </w:pPr>
    </w:p>
    <w:p w:rsidR="00F71AAB" w:rsidRDefault="00F71AAB">
      <w:pPr>
        <w:rPr>
          <w:rFonts w:hint="eastAsia"/>
          <w:szCs w:val="21"/>
        </w:rPr>
      </w:pPr>
      <w:r w:rsidRPr="00562488">
        <w:rPr>
          <w:rFonts w:ascii="AR P丸ゴシック体M" w:eastAsia="AR P丸ゴシック体M" w:hint="eastAsia"/>
          <w:b/>
          <w:noProof/>
          <w:szCs w:val="21"/>
        </w:rPr>
        <w:lastRenderedPageBreak/>
        <mc:AlternateContent>
          <mc:Choice Requires="wps">
            <w:drawing>
              <wp:anchor distT="0" distB="0" distL="114300" distR="114300" simplePos="0" relativeHeight="251664384" behindDoc="1" locked="0" layoutInCell="1" allowOverlap="1" wp14:anchorId="2AFB825F" wp14:editId="0DC545DD">
                <wp:simplePos x="0" y="0"/>
                <wp:positionH relativeFrom="column">
                  <wp:posOffset>-14605</wp:posOffset>
                </wp:positionH>
                <wp:positionV relativeFrom="paragraph">
                  <wp:posOffset>-635</wp:posOffset>
                </wp:positionV>
                <wp:extent cx="3933825" cy="238125"/>
                <wp:effectExtent l="0" t="0" r="9525" b="9525"/>
                <wp:wrapNone/>
                <wp:docPr id="8" name="ホームベース 8"/>
                <wp:cNvGraphicFramePr/>
                <a:graphic xmlns:a="http://schemas.openxmlformats.org/drawingml/2006/main">
                  <a:graphicData uri="http://schemas.microsoft.com/office/word/2010/wordprocessingShape">
                    <wps:wsp>
                      <wps:cNvSpPr/>
                      <wps:spPr>
                        <a:xfrm>
                          <a:off x="0" y="0"/>
                          <a:ext cx="3933825"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D21F59" w:rsidRPr="00562488" w:rsidRDefault="00DA2A98" w:rsidP="00D21F59">
                            <w:pPr>
                              <w:jc w:val="left"/>
                              <w:rPr>
                                <w:rFonts w:ascii="AR P丸ゴシック体M" w:eastAsia="AR P丸ゴシック体M" w:hint="eastAsia"/>
                                <w:b/>
                              </w:rPr>
                            </w:pPr>
                            <w:r>
                              <w:rPr>
                                <w:rFonts w:ascii="AR P丸ゴシック体M" w:eastAsia="AR P丸ゴシック体M" w:hint="eastAsia"/>
                                <w:b/>
                              </w:rPr>
                              <w:t>新潟県エコ事業所認定制度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27" type="#_x0000_t15" style="position:absolute;left:0;text-align:left;margin-left:-1.15pt;margin-top:-.05pt;width:309.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" adj="20946" fillcolor="#d6e3bc [1302]" stroked="f" strokeweight="2pt">
                <v:textbox inset="2mm,0,2mm,0">
                  <w:txbxContent>
                    <w:p w:rsidR="00D21F59" w:rsidRPr="00562488" w:rsidRDefault="00DA2A98" w:rsidP="00D21F59">
                      <w:pPr>
                        <w:jc w:val="left"/>
                        <w:rPr>
                          <w:rFonts w:ascii="AR P丸ゴシック体M" w:eastAsia="AR P丸ゴシック体M" w:hint="eastAsia"/>
                          <w:b/>
                        </w:rPr>
                      </w:pPr>
                      <w:r>
                        <w:rPr>
                          <w:rFonts w:ascii="AR P丸ゴシック体M" w:eastAsia="AR P丸ゴシック体M" w:hint="eastAsia"/>
                          <w:b/>
                        </w:rPr>
                        <w:t>新潟県エコ事業所認定制度</w:t>
                      </w:r>
                    </w:p>
                  </w:txbxContent>
                </v:textbox>
              </v:shape>
            </w:pict>
          </mc:Fallback>
        </mc:AlternateContent>
      </w:r>
    </w:p>
    <w:p w:rsidR="00F71AAB" w:rsidRDefault="00F71AAB">
      <w:pPr>
        <w:rPr>
          <w:rFonts w:hint="eastAsia"/>
          <w:szCs w:val="21"/>
        </w:rPr>
      </w:pPr>
    </w:p>
    <w:p w:rsidR="003C5367" w:rsidRPr="00A62A4F" w:rsidRDefault="00CC3F4D">
      <w:pPr>
        <w:rPr>
          <w:rFonts w:hint="eastAsia"/>
          <w:color w:val="000000" w:themeColor="text1"/>
          <w:szCs w:val="21"/>
        </w:rPr>
      </w:pPr>
      <w:r w:rsidRPr="00A62A4F">
        <w:rPr>
          <w:noProof/>
          <w:color w:val="000000" w:themeColor="text1"/>
          <w:szCs w:val="21"/>
        </w:rPr>
        <w:drawing>
          <wp:anchor distT="0" distB="0" distL="114300" distR="114300" simplePos="0" relativeHeight="251681792" behindDoc="1" locked="0" layoutInCell="1" allowOverlap="1" wp14:anchorId="6DC28122" wp14:editId="59E0EC7D">
            <wp:simplePos x="0" y="0"/>
            <wp:positionH relativeFrom="column">
              <wp:posOffset>4881245</wp:posOffset>
            </wp:positionH>
            <wp:positionV relativeFrom="paragraph">
              <wp:posOffset>895350</wp:posOffset>
            </wp:positionV>
            <wp:extent cx="714375" cy="1073785"/>
            <wp:effectExtent l="19050" t="19050" r="28575" b="12065"/>
            <wp:wrapSquare wrapText="bothSides"/>
            <wp:docPr id="21" name="図 21" descr="\\Server\景子\My Pictures\eco\認定マーク（H24更新）100px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景子\My Pictures\eco\認定マーク（H24更新）100px_15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10737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21F59" w:rsidRPr="00A62A4F">
        <w:rPr>
          <w:rFonts w:hint="eastAsia"/>
          <w:color w:val="000000" w:themeColor="text1"/>
          <w:sz w:val="20"/>
          <w:szCs w:val="20"/>
        </w:rPr>
        <w:t>新潟県が推奨す</w:t>
      </w:r>
      <w:r w:rsidR="00F71AAB" w:rsidRPr="00A62A4F">
        <w:rPr>
          <w:rFonts w:hint="eastAsia"/>
          <w:color w:val="000000" w:themeColor="text1"/>
          <w:sz w:val="20"/>
          <w:szCs w:val="20"/>
        </w:rPr>
        <w:t>る、省エネ対策や新エネルギー導入など、二酸化炭素の排出削減に取</w:t>
      </w:r>
      <w:r w:rsidR="00D21F59" w:rsidRPr="00A62A4F">
        <w:rPr>
          <w:rFonts w:hint="eastAsia"/>
          <w:color w:val="000000" w:themeColor="text1"/>
          <w:sz w:val="20"/>
          <w:szCs w:val="20"/>
        </w:rPr>
        <w:t>組む事業所を「エコ事業所」として認</w:t>
      </w:r>
      <w:r w:rsidR="00874354" w:rsidRPr="00A62A4F">
        <w:rPr>
          <w:rFonts w:hint="eastAsia"/>
          <w:color w:val="000000" w:themeColor="text1"/>
          <w:sz w:val="20"/>
          <w:szCs w:val="20"/>
        </w:rPr>
        <w:t>定する「新潟県エコ事業所認定制度」に平成</w:t>
      </w:r>
      <w:r w:rsidR="00874354" w:rsidRPr="00A62A4F">
        <w:rPr>
          <w:rFonts w:hint="eastAsia"/>
          <w:color w:val="000000" w:themeColor="text1"/>
          <w:sz w:val="20"/>
          <w:szCs w:val="20"/>
        </w:rPr>
        <w:t>22</w:t>
      </w:r>
      <w:r w:rsidR="00A8042D" w:rsidRPr="00A62A4F">
        <w:rPr>
          <w:rFonts w:hint="eastAsia"/>
          <w:color w:val="000000" w:themeColor="text1"/>
          <w:sz w:val="20"/>
          <w:szCs w:val="20"/>
        </w:rPr>
        <w:t>年登録・認定</w:t>
      </w:r>
      <w:r w:rsidR="003C5367" w:rsidRPr="00A62A4F">
        <w:rPr>
          <w:rFonts w:hint="eastAsia"/>
          <w:color w:val="000000" w:themeColor="text1"/>
          <w:sz w:val="20"/>
          <w:szCs w:val="20"/>
        </w:rPr>
        <w:t>されました。</w:t>
      </w:r>
      <w:r w:rsidR="00F71AAB" w:rsidRPr="00A62A4F">
        <w:rPr>
          <w:rFonts w:hint="eastAsia"/>
          <w:color w:val="000000" w:themeColor="text1"/>
          <w:sz w:val="20"/>
          <w:szCs w:val="20"/>
        </w:rPr>
        <w:t>平成</w:t>
      </w:r>
      <w:r w:rsidR="00F71AAB" w:rsidRPr="00A62A4F">
        <w:rPr>
          <w:rFonts w:hint="eastAsia"/>
          <w:color w:val="000000" w:themeColor="text1"/>
          <w:sz w:val="20"/>
          <w:szCs w:val="20"/>
        </w:rPr>
        <w:t>22</w:t>
      </w:r>
      <w:r w:rsidR="00F71AAB" w:rsidRPr="00A62A4F">
        <w:rPr>
          <w:rFonts w:hint="eastAsia"/>
          <w:color w:val="000000" w:themeColor="text1"/>
          <w:sz w:val="20"/>
          <w:szCs w:val="20"/>
        </w:rPr>
        <w:t>年の登録から、</w:t>
      </w:r>
      <w:r w:rsidR="00E83CEF" w:rsidRPr="00A62A4F">
        <w:rPr>
          <w:rFonts w:hint="eastAsia"/>
          <w:color w:val="000000" w:themeColor="text1"/>
          <w:sz w:val="20"/>
          <w:szCs w:val="20"/>
        </w:rPr>
        <w:t>Plan(</w:t>
      </w:r>
      <w:r w:rsidR="00E83CEF" w:rsidRPr="00A62A4F">
        <w:rPr>
          <w:rFonts w:hint="eastAsia"/>
          <w:color w:val="000000" w:themeColor="text1"/>
          <w:sz w:val="20"/>
          <w:szCs w:val="20"/>
        </w:rPr>
        <w:t>計画</w:t>
      </w:r>
      <w:r w:rsidR="00E83CEF" w:rsidRPr="00A62A4F">
        <w:rPr>
          <w:rFonts w:hint="eastAsia"/>
          <w:color w:val="000000" w:themeColor="text1"/>
          <w:sz w:val="20"/>
          <w:szCs w:val="20"/>
        </w:rPr>
        <w:t>)</w:t>
      </w:r>
      <w:r w:rsidR="00E83CEF" w:rsidRPr="00A62A4F">
        <w:rPr>
          <w:rFonts w:hint="eastAsia"/>
          <w:color w:val="000000" w:themeColor="text1"/>
          <w:sz w:val="20"/>
          <w:szCs w:val="20"/>
        </w:rPr>
        <w:t>・</w:t>
      </w:r>
      <w:r w:rsidR="00E83CEF" w:rsidRPr="00A62A4F">
        <w:rPr>
          <w:rFonts w:hint="eastAsia"/>
          <w:color w:val="000000" w:themeColor="text1"/>
          <w:sz w:val="20"/>
          <w:szCs w:val="20"/>
        </w:rPr>
        <w:t>Do(</w:t>
      </w:r>
      <w:r w:rsidR="00E83CEF" w:rsidRPr="00A62A4F">
        <w:rPr>
          <w:rFonts w:hint="eastAsia"/>
          <w:color w:val="000000" w:themeColor="text1"/>
          <w:sz w:val="20"/>
          <w:szCs w:val="20"/>
        </w:rPr>
        <w:t>実行</w:t>
      </w:r>
      <w:r w:rsidR="00E83CEF" w:rsidRPr="00A62A4F">
        <w:rPr>
          <w:rFonts w:hint="eastAsia"/>
          <w:color w:val="000000" w:themeColor="text1"/>
          <w:sz w:val="20"/>
          <w:szCs w:val="20"/>
        </w:rPr>
        <w:t>)</w:t>
      </w:r>
      <w:r w:rsidR="00E83CEF" w:rsidRPr="00A62A4F">
        <w:rPr>
          <w:rFonts w:hint="eastAsia"/>
          <w:color w:val="000000" w:themeColor="text1"/>
          <w:sz w:val="20"/>
          <w:szCs w:val="20"/>
        </w:rPr>
        <w:t>・</w:t>
      </w:r>
      <w:r w:rsidR="00E83CEF" w:rsidRPr="00A62A4F">
        <w:rPr>
          <w:rFonts w:hint="eastAsia"/>
          <w:color w:val="000000" w:themeColor="text1"/>
          <w:sz w:val="20"/>
          <w:szCs w:val="20"/>
        </w:rPr>
        <w:t>Check(</w:t>
      </w:r>
      <w:r w:rsidR="00E83CEF" w:rsidRPr="00A62A4F">
        <w:rPr>
          <w:rFonts w:hint="eastAsia"/>
          <w:color w:val="000000" w:themeColor="text1"/>
          <w:sz w:val="20"/>
          <w:szCs w:val="20"/>
        </w:rPr>
        <w:t>点検・評価</w:t>
      </w:r>
      <w:r w:rsidR="00E83CEF" w:rsidRPr="00A62A4F">
        <w:rPr>
          <w:rFonts w:hint="eastAsia"/>
          <w:color w:val="000000" w:themeColor="text1"/>
          <w:sz w:val="20"/>
          <w:szCs w:val="20"/>
        </w:rPr>
        <w:t>)</w:t>
      </w:r>
      <w:r w:rsidR="00E83CEF" w:rsidRPr="00A62A4F">
        <w:rPr>
          <w:rFonts w:hint="eastAsia"/>
          <w:color w:val="000000" w:themeColor="text1"/>
          <w:sz w:val="20"/>
          <w:szCs w:val="20"/>
        </w:rPr>
        <w:t>・</w:t>
      </w:r>
      <w:r w:rsidR="00E83CEF" w:rsidRPr="00A62A4F">
        <w:rPr>
          <w:rFonts w:hint="eastAsia"/>
          <w:color w:val="000000" w:themeColor="text1"/>
          <w:sz w:val="20"/>
          <w:szCs w:val="20"/>
        </w:rPr>
        <w:t>Act(</w:t>
      </w:r>
      <w:r w:rsidR="00E83CEF" w:rsidRPr="00A62A4F">
        <w:rPr>
          <w:rFonts w:hint="eastAsia"/>
          <w:color w:val="000000" w:themeColor="text1"/>
          <w:sz w:val="20"/>
          <w:szCs w:val="20"/>
        </w:rPr>
        <w:t>改善・処置</w:t>
      </w:r>
      <w:r w:rsidR="00E83CEF" w:rsidRPr="00A62A4F">
        <w:rPr>
          <w:rFonts w:hint="eastAsia"/>
          <w:color w:val="000000" w:themeColor="text1"/>
          <w:sz w:val="20"/>
          <w:szCs w:val="20"/>
        </w:rPr>
        <w:t>)</w:t>
      </w:r>
      <w:r w:rsidR="00F71AAB" w:rsidRPr="00A62A4F">
        <w:rPr>
          <w:rFonts w:hint="eastAsia"/>
          <w:color w:val="000000" w:themeColor="text1"/>
          <w:sz w:val="20"/>
          <w:szCs w:val="20"/>
        </w:rPr>
        <w:t>サイクルをもとに、</w:t>
      </w:r>
      <w:r w:rsidR="006B33A8" w:rsidRPr="00A62A4F">
        <w:rPr>
          <w:rFonts w:hint="eastAsia"/>
          <w:color w:val="000000" w:themeColor="text1"/>
          <w:szCs w:val="21"/>
        </w:rPr>
        <w:t>二酸化炭素排出減への</w:t>
      </w:r>
      <w:r w:rsidR="001213C8" w:rsidRPr="00A62A4F">
        <w:rPr>
          <w:rFonts w:hint="eastAsia"/>
          <w:color w:val="000000" w:themeColor="text1"/>
          <w:szCs w:val="21"/>
        </w:rPr>
        <w:t>目標値設定、対策実施、</w:t>
      </w:r>
      <w:r w:rsidR="001213C8" w:rsidRPr="00A62A4F">
        <w:rPr>
          <w:rFonts w:hint="eastAsia"/>
          <w:color w:val="000000" w:themeColor="text1"/>
          <w:szCs w:val="21"/>
        </w:rPr>
        <w:t>1</w:t>
      </w:r>
      <w:r w:rsidR="001213C8" w:rsidRPr="00A62A4F">
        <w:rPr>
          <w:rFonts w:hint="eastAsia"/>
          <w:color w:val="000000" w:themeColor="text1"/>
          <w:szCs w:val="21"/>
        </w:rPr>
        <w:t>年に</w:t>
      </w:r>
      <w:r w:rsidR="001213C8" w:rsidRPr="00A62A4F">
        <w:rPr>
          <w:rFonts w:hint="eastAsia"/>
          <w:color w:val="000000" w:themeColor="text1"/>
          <w:szCs w:val="21"/>
        </w:rPr>
        <w:t>1</w:t>
      </w:r>
      <w:r w:rsidR="001213C8" w:rsidRPr="00A62A4F">
        <w:rPr>
          <w:rFonts w:hint="eastAsia"/>
          <w:color w:val="000000" w:themeColor="text1"/>
          <w:szCs w:val="21"/>
        </w:rPr>
        <w:t>度実績報告を行い、</w:t>
      </w:r>
      <w:r w:rsidR="006B33A8" w:rsidRPr="00A62A4F">
        <w:rPr>
          <w:rFonts w:hint="eastAsia"/>
          <w:color w:val="000000" w:themeColor="text1"/>
          <w:szCs w:val="21"/>
        </w:rPr>
        <w:t>現在</w:t>
      </w:r>
      <w:r w:rsidR="001213C8" w:rsidRPr="00A62A4F">
        <w:rPr>
          <w:rFonts w:hint="eastAsia"/>
          <w:color w:val="000000" w:themeColor="text1"/>
          <w:szCs w:val="21"/>
        </w:rPr>
        <w:t>継続取組中です。</w:t>
      </w:r>
    </w:p>
    <w:p w:rsidR="001213C8" w:rsidRPr="003C5367" w:rsidRDefault="00F71AAB">
      <w:pPr>
        <w:rPr>
          <w:rFonts w:hint="eastAsia"/>
          <w:szCs w:val="21"/>
        </w:rPr>
      </w:pPr>
      <w:r>
        <w:rPr>
          <w:noProof/>
          <w:szCs w:val="21"/>
        </w:rPr>
        <w:drawing>
          <wp:anchor distT="0" distB="0" distL="114300" distR="114300" simplePos="0" relativeHeight="251703296" behindDoc="0" locked="0" layoutInCell="1" allowOverlap="1" wp14:anchorId="40FCAE49" wp14:editId="38B6FFFC">
            <wp:simplePos x="0" y="0"/>
            <wp:positionH relativeFrom="column">
              <wp:posOffset>1642745</wp:posOffset>
            </wp:positionH>
            <wp:positionV relativeFrom="paragraph">
              <wp:posOffset>106680</wp:posOffset>
            </wp:positionV>
            <wp:extent cx="1494790" cy="1121410"/>
            <wp:effectExtent l="0" t="0" r="0" b="2540"/>
            <wp:wrapSquare wrapText="bothSides"/>
            <wp:docPr id="16" name="図 16" descr="\\Server\景子\環境画像\使用する画像\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景子\環境画像\使用する画像\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b/>
          <w:noProof/>
          <w:sz w:val="16"/>
          <w:szCs w:val="16"/>
        </w:rPr>
        <w:drawing>
          <wp:anchor distT="0" distB="0" distL="114300" distR="114300" simplePos="0" relativeHeight="251717632" behindDoc="0" locked="0" layoutInCell="1" allowOverlap="1" wp14:anchorId="5F873BBD" wp14:editId="620BAFA7">
            <wp:simplePos x="0" y="0"/>
            <wp:positionH relativeFrom="column">
              <wp:posOffset>3252470</wp:posOffset>
            </wp:positionH>
            <wp:positionV relativeFrom="paragraph">
              <wp:posOffset>106680</wp:posOffset>
            </wp:positionV>
            <wp:extent cx="1498600" cy="1123950"/>
            <wp:effectExtent l="19050" t="19050" r="25400" b="19050"/>
            <wp:wrapSquare wrapText="bothSides"/>
            <wp:docPr id="1228" name="図 1228" descr="\\Server\景子\環境画像\使用する画像\CIMG5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ver\景子\環境画像\使用する画像\CIMG52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702272" behindDoc="0" locked="0" layoutInCell="1" allowOverlap="1" wp14:anchorId="755E8C61" wp14:editId="473C68F6">
            <wp:simplePos x="0" y="0"/>
            <wp:positionH relativeFrom="column">
              <wp:posOffset>-5080</wp:posOffset>
            </wp:positionH>
            <wp:positionV relativeFrom="paragraph">
              <wp:posOffset>97155</wp:posOffset>
            </wp:positionV>
            <wp:extent cx="1511300" cy="1133475"/>
            <wp:effectExtent l="0" t="0" r="0" b="9525"/>
            <wp:wrapSquare wrapText="bothSides"/>
            <wp:docPr id="14" name="図 14" descr="\\Server\景子\環境画像\使用する画像\CIMG3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景子\環境画像\使用する画像\CIMG3189.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3C8" w:rsidRPr="001213C8" w:rsidRDefault="00584D22">
      <w:pPr>
        <w:rPr>
          <w:rFonts w:ascii="AR P丸ゴシック体M" w:eastAsia="AR P丸ゴシック体M" w:hint="eastAsia"/>
          <w:b/>
          <w:sz w:val="16"/>
          <w:szCs w:val="16"/>
        </w:rPr>
      </w:pPr>
      <w:r w:rsidRPr="00584D22">
        <w:rPr>
          <w:rFonts w:ascii="AR P丸ゴシック体M" w:eastAsia="AR P丸ゴシック体M" w:hint="eastAsia"/>
          <w:b/>
          <w:sz w:val="16"/>
          <w:szCs w:val="16"/>
        </w:rPr>
        <w:t xml:space="preserve">環境会議状況　　　　　　　　　　事務所にLED照明の導入　</w:t>
      </w:r>
      <w:r w:rsidR="006B33A8">
        <w:rPr>
          <w:rFonts w:ascii="AR P丸ゴシック体M" w:eastAsia="AR P丸ゴシック体M" w:hint="eastAsia"/>
          <w:b/>
          <w:sz w:val="16"/>
          <w:szCs w:val="16"/>
        </w:rPr>
        <w:t xml:space="preserve">　　</w:t>
      </w:r>
      <w:r w:rsidR="00F71AAB">
        <w:rPr>
          <w:rFonts w:ascii="AR P丸ゴシック体M" w:eastAsia="AR P丸ゴシック体M" w:hint="eastAsia"/>
          <w:b/>
          <w:sz w:val="16"/>
          <w:szCs w:val="16"/>
        </w:rPr>
        <w:t xml:space="preserve">　</w:t>
      </w:r>
      <w:r w:rsidRPr="00F71AAB">
        <w:rPr>
          <w:rFonts w:ascii="AR P丸ゴシック体M" w:eastAsia="AR P丸ゴシック体M" w:hint="eastAsia"/>
          <w:b/>
          <w:sz w:val="14"/>
          <w:szCs w:val="14"/>
        </w:rPr>
        <w:t xml:space="preserve">　</w:t>
      </w:r>
      <w:r w:rsidR="003C5367" w:rsidRPr="00F71AAB">
        <w:rPr>
          <w:rFonts w:ascii="AR P丸ゴシック体M" w:eastAsia="AR P丸ゴシック体M" w:hint="eastAsia"/>
          <w:b/>
          <w:sz w:val="14"/>
          <w:szCs w:val="14"/>
        </w:rPr>
        <w:t>本社窓遮光フィルムによる遮熱対策</w:t>
      </w:r>
      <w:r w:rsidR="003C5367">
        <w:rPr>
          <w:rFonts w:ascii="AR P丸ゴシック体M" w:eastAsia="AR P丸ゴシック体M" w:hint="eastAsia"/>
          <w:b/>
          <w:sz w:val="16"/>
          <w:szCs w:val="16"/>
        </w:rPr>
        <w:t xml:space="preserve">　</w:t>
      </w:r>
      <w:r w:rsidR="00F71AAB">
        <w:rPr>
          <w:rFonts w:ascii="AR P丸ゴシック体M" w:eastAsia="AR P丸ゴシック体M" w:hint="eastAsia"/>
          <w:b/>
          <w:sz w:val="16"/>
          <w:szCs w:val="16"/>
        </w:rPr>
        <w:t xml:space="preserve">　</w:t>
      </w:r>
      <w:r w:rsidR="003C5367" w:rsidRPr="003C5367">
        <w:rPr>
          <w:rFonts w:ascii="AR P丸ゴシック体M" w:eastAsia="AR P丸ゴシック体M" w:hint="eastAsia"/>
          <w:b/>
          <w:sz w:val="14"/>
          <w:szCs w:val="14"/>
        </w:rPr>
        <w:t>新潟県エコ事業所認定証</w:t>
      </w:r>
    </w:p>
    <w:p w:rsidR="00F71AAB" w:rsidRDefault="00F71AAB">
      <w:pPr>
        <w:rPr>
          <w:rFonts w:hint="eastAsia"/>
          <w:szCs w:val="21"/>
        </w:rPr>
      </w:pPr>
    </w:p>
    <w:p w:rsidR="00F71AAB" w:rsidRDefault="00F71AAB">
      <w:pPr>
        <w:rPr>
          <w:rFonts w:hint="eastAsia"/>
          <w:szCs w:val="21"/>
        </w:rPr>
      </w:pPr>
    </w:p>
    <w:p w:rsidR="00D21F59" w:rsidRDefault="00FE31DE">
      <w:pPr>
        <w:rPr>
          <w:rFonts w:hint="eastAsia"/>
          <w:szCs w:val="21"/>
        </w:rPr>
      </w:pPr>
      <w:r w:rsidRPr="00562488">
        <w:rPr>
          <w:rFonts w:ascii="AR P丸ゴシック体M" w:eastAsia="AR P丸ゴシック体M" w:hint="eastAsia"/>
          <w:b/>
          <w:noProof/>
          <w:szCs w:val="21"/>
        </w:rPr>
        <mc:AlternateContent>
          <mc:Choice Requires="wps">
            <w:drawing>
              <wp:anchor distT="0" distB="0" distL="114300" distR="114300" simplePos="0" relativeHeight="251668480" behindDoc="1" locked="0" layoutInCell="1" allowOverlap="1" wp14:anchorId="723A8715" wp14:editId="4A5D17A8">
                <wp:simplePos x="0" y="0"/>
                <wp:positionH relativeFrom="column">
                  <wp:posOffset>4445</wp:posOffset>
                </wp:positionH>
                <wp:positionV relativeFrom="paragraph">
                  <wp:posOffset>41910</wp:posOffset>
                </wp:positionV>
                <wp:extent cx="3990975" cy="238125"/>
                <wp:effectExtent l="0" t="0" r="9525" b="9525"/>
                <wp:wrapNone/>
                <wp:docPr id="10" name="ホームベース 10"/>
                <wp:cNvGraphicFramePr/>
                <a:graphic xmlns:a="http://schemas.openxmlformats.org/drawingml/2006/main">
                  <a:graphicData uri="http://schemas.microsoft.com/office/word/2010/wordprocessingShape">
                    <wps:wsp>
                      <wps:cNvSpPr/>
                      <wps:spPr>
                        <a:xfrm>
                          <a:off x="0" y="0"/>
                          <a:ext cx="3990975"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D21F59" w:rsidRPr="00562488" w:rsidRDefault="00CC3F4D" w:rsidP="00D21F59">
                            <w:pPr>
                              <w:jc w:val="left"/>
                              <w:rPr>
                                <w:rFonts w:ascii="AR P丸ゴシック体M" w:eastAsia="AR P丸ゴシック体M" w:hint="eastAsia"/>
                                <w:b/>
                              </w:rPr>
                            </w:pPr>
                            <w:r>
                              <w:rPr>
                                <w:rFonts w:ascii="AR P丸ゴシック体M" w:eastAsia="AR P丸ゴシック体M" w:hint="eastAsia"/>
                                <w:b/>
                              </w:rPr>
                              <w:t>薪ストーブ用の薪材生産・</w:t>
                            </w:r>
                            <w:r w:rsidR="00D21F59">
                              <w:rPr>
                                <w:rFonts w:ascii="AR P丸ゴシック体M" w:eastAsia="AR P丸ゴシック体M" w:hint="eastAsia"/>
                                <w:b/>
                              </w:rPr>
                              <w:t>販売</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0" o:spid="_x0000_s1028" type="#_x0000_t15" style="position:absolute;left:0;text-align:left;margin-left:.35pt;margin-top:3.3pt;width:314.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" adj="20956" fillcolor="#d6e3bc [1302]" stroked="f" strokeweight="2pt">
                <v:textbox inset="2mm,0,2mm,0">
                  <w:txbxContent>
                    <w:p w:rsidR="00D21F59" w:rsidRPr="00562488" w:rsidRDefault="00CC3F4D" w:rsidP="00D21F59">
                      <w:pPr>
                        <w:jc w:val="left"/>
                        <w:rPr>
                          <w:rFonts w:ascii="AR P丸ゴシック体M" w:eastAsia="AR P丸ゴシック体M" w:hint="eastAsia"/>
                          <w:b/>
                        </w:rPr>
                      </w:pPr>
                      <w:r>
                        <w:rPr>
                          <w:rFonts w:ascii="AR P丸ゴシック体M" w:eastAsia="AR P丸ゴシック体M" w:hint="eastAsia"/>
                          <w:b/>
                        </w:rPr>
                        <w:t>薪ストーブ用の薪材生産・</w:t>
                      </w:r>
                      <w:r w:rsidR="00D21F59">
                        <w:rPr>
                          <w:rFonts w:ascii="AR P丸ゴシック体M" w:eastAsia="AR P丸ゴシック体M" w:hint="eastAsia"/>
                          <w:b/>
                        </w:rPr>
                        <w:t>販売</w:t>
                      </w:r>
                    </w:p>
                  </w:txbxContent>
                </v:textbox>
              </v:shape>
            </w:pict>
          </mc:Fallback>
        </mc:AlternateContent>
      </w:r>
    </w:p>
    <w:p w:rsidR="00F03883" w:rsidRDefault="00F03883">
      <w:pPr>
        <w:rPr>
          <w:rFonts w:hint="eastAsia"/>
          <w:sz w:val="20"/>
          <w:szCs w:val="20"/>
        </w:rPr>
      </w:pPr>
    </w:p>
    <w:p w:rsidR="00B73E03" w:rsidRDefault="00DA2A98" w:rsidP="00B73E03">
      <w:pPr>
        <w:rPr>
          <w:rFonts w:hint="eastAsia"/>
          <w:sz w:val="20"/>
          <w:szCs w:val="20"/>
        </w:rPr>
      </w:pPr>
      <w:r>
        <w:rPr>
          <w:rFonts w:hint="eastAsia"/>
          <w:sz w:val="20"/>
          <w:szCs w:val="20"/>
        </w:rPr>
        <w:t>焼却処分される廃棄物</w:t>
      </w:r>
      <w:r w:rsidR="00B734B7" w:rsidRPr="00363950">
        <w:rPr>
          <w:rFonts w:hint="eastAsia"/>
          <w:sz w:val="20"/>
          <w:szCs w:val="20"/>
        </w:rPr>
        <w:t>を有効利用するため、</w:t>
      </w:r>
      <w:r w:rsidR="00D21F59" w:rsidRPr="00363950">
        <w:rPr>
          <w:rFonts w:hint="eastAsia"/>
          <w:sz w:val="20"/>
          <w:szCs w:val="20"/>
        </w:rPr>
        <w:t>家屋解体工事</w:t>
      </w:r>
      <w:r>
        <w:rPr>
          <w:rFonts w:hint="eastAsia"/>
          <w:sz w:val="20"/>
          <w:szCs w:val="20"/>
        </w:rPr>
        <w:t>現場</w:t>
      </w:r>
      <w:r w:rsidR="00D21F59" w:rsidRPr="00363950">
        <w:rPr>
          <w:rFonts w:hint="eastAsia"/>
          <w:sz w:val="20"/>
          <w:szCs w:val="20"/>
        </w:rPr>
        <w:t>からの発生材（柱・梁</w:t>
      </w:r>
      <w:r w:rsidR="00B734B7" w:rsidRPr="00363950">
        <w:rPr>
          <w:rFonts w:hint="eastAsia"/>
          <w:sz w:val="20"/>
          <w:szCs w:val="20"/>
        </w:rPr>
        <w:t>材）を</w:t>
      </w:r>
      <w:r>
        <w:rPr>
          <w:rFonts w:hint="eastAsia"/>
          <w:sz w:val="20"/>
          <w:szCs w:val="20"/>
        </w:rPr>
        <w:t>有価買取し、当社にて加工、</w:t>
      </w:r>
      <w:r w:rsidR="00B734B7" w:rsidRPr="00363950">
        <w:rPr>
          <w:rFonts w:hint="eastAsia"/>
          <w:sz w:val="20"/>
          <w:szCs w:val="20"/>
        </w:rPr>
        <w:t>薪ストーブ用の薪材にして販売しています。それにより、化石燃料（石油等）に比べ大気中の二酸化炭素の増加を抑えることができます。</w:t>
      </w:r>
      <w:r w:rsidR="00B73E03">
        <w:rPr>
          <w:rFonts w:hint="eastAsia"/>
          <w:sz w:val="20"/>
          <w:szCs w:val="20"/>
        </w:rPr>
        <w:t>この取組は事業減少時期の雇用対策にも役立てています。</w:t>
      </w:r>
    </w:p>
    <w:p w:rsidR="00B73E03" w:rsidRDefault="00B734B7" w:rsidP="00B73E03">
      <w:pPr>
        <w:jc w:val="right"/>
        <w:rPr>
          <w:rFonts w:hint="eastAsia"/>
          <w:szCs w:val="21"/>
        </w:rPr>
      </w:pPr>
      <w:r w:rsidRPr="00B734B7">
        <w:rPr>
          <w:rFonts w:hint="eastAsia"/>
          <w:sz w:val="18"/>
          <w:szCs w:val="18"/>
        </w:rPr>
        <w:t>（</w:t>
      </w:r>
      <w:r w:rsidR="00043CB8">
        <w:rPr>
          <w:rFonts w:hint="eastAsia"/>
          <w:sz w:val="18"/>
          <w:szCs w:val="18"/>
        </w:rPr>
        <w:t xml:space="preserve">古物商許可証　</w:t>
      </w:r>
      <w:r>
        <w:rPr>
          <w:rFonts w:hint="eastAsia"/>
          <w:sz w:val="18"/>
          <w:szCs w:val="18"/>
        </w:rPr>
        <w:t>新潟県公安委員会　第</w:t>
      </w:r>
      <w:r>
        <w:rPr>
          <w:rFonts w:hint="eastAsia"/>
          <w:sz w:val="18"/>
          <w:szCs w:val="18"/>
        </w:rPr>
        <w:t>461250000741</w:t>
      </w:r>
      <w:r>
        <w:rPr>
          <w:rFonts w:hint="eastAsia"/>
          <w:sz w:val="18"/>
          <w:szCs w:val="18"/>
        </w:rPr>
        <w:t>号）</w:t>
      </w:r>
    </w:p>
    <w:p w:rsidR="00584D22" w:rsidRPr="00CC3F4D" w:rsidRDefault="00CC3F4D">
      <w:pPr>
        <w:rPr>
          <w:rFonts w:hint="eastAsia"/>
          <w:szCs w:val="21"/>
        </w:rPr>
      </w:pPr>
      <w:r>
        <w:rPr>
          <w:noProof/>
          <w:szCs w:val="21"/>
        </w:rPr>
        <w:drawing>
          <wp:anchor distT="0" distB="0" distL="114300" distR="114300" simplePos="0" relativeHeight="251712512" behindDoc="1" locked="0" layoutInCell="1" allowOverlap="1" wp14:anchorId="73A8E1A5" wp14:editId="30E55D4B">
            <wp:simplePos x="0" y="0"/>
            <wp:positionH relativeFrom="column">
              <wp:posOffset>33020</wp:posOffset>
            </wp:positionH>
            <wp:positionV relativeFrom="paragraph">
              <wp:posOffset>144780</wp:posOffset>
            </wp:positionV>
            <wp:extent cx="1355725" cy="1017270"/>
            <wp:effectExtent l="0" t="0" r="0" b="0"/>
            <wp:wrapTight wrapText="bothSides">
              <wp:wrapPolygon edited="0">
                <wp:start x="0" y="0"/>
                <wp:lineTo x="0" y="21034"/>
                <wp:lineTo x="21246" y="21034"/>
                <wp:lineTo x="21246" y="0"/>
                <wp:lineTo x="0" y="0"/>
              </wp:wrapPolygon>
            </wp:wrapTight>
            <wp:docPr id="1223" name="図 1223" descr="\\Server\景子\環境画像\使用する画像\CIMG2090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er\景子\環境画像\使用する画像\CIMG2090 - コピー.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572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711488" behindDoc="1" locked="0" layoutInCell="1" allowOverlap="1" wp14:anchorId="43BB9BD5" wp14:editId="0F560FCD">
            <wp:simplePos x="0" y="0"/>
            <wp:positionH relativeFrom="column">
              <wp:posOffset>1461770</wp:posOffset>
            </wp:positionH>
            <wp:positionV relativeFrom="paragraph">
              <wp:posOffset>144780</wp:posOffset>
            </wp:positionV>
            <wp:extent cx="1359535" cy="1019175"/>
            <wp:effectExtent l="0" t="0" r="0" b="9525"/>
            <wp:wrapTight wrapText="bothSides">
              <wp:wrapPolygon edited="0">
                <wp:start x="0" y="0"/>
                <wp:lineTo x="0" y="21398"/>
                <wp:lineTo x="21186" y="21398"/>
                <wp:lineTo x="21186" y="0"/>
                <wp:lineTo x="0" y="0"/>
              </wp:wrapPolygon>
            </wp:wrapTight>
            <wp:docPr id="1222" name="図 1222" descr="\\Server\景子\環境画像\使用する画像\CIMG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景子\環境画像\使用する画像\CIMG21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95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b/>
          <w:noProof/>
          <w:sz w:val="16"/>
          <w:szCs w:val="16"/>
        </w:rPr>
        <w:drawing>
          <wp:anchor distT="0" distB="0" distL="114300" distR="114300" simplePos="0" relativeHeight="251716608" behindDoc="1" locked="0" layoutInCell="1" allowOverlap="1" wp14:anchorId="6E0D0934" wp14:editId="0526FCC4">
            <wp:simplePos x="0" y="0"/>
            <wp:positionH relativeFrom="column">
              <wp:posOffset>2900045</wp:posOffset>
            </wp:positionH>
            <wp:positionV relativeFrom="paragraph">
              <wp:posOffset>154305</wp:posOffset>
            </wp:positionV>
            <wp:extent cx="1371600" cy="1027430"/>
            <wp:effectExtent l="0" t="0" r="0" b="1270"/>
            <wp:wrapTight wrapText="bothSides">
              <wp:wrapPolygon edited="0">
                <wp:start x="0" y="0"/>
                <wp:lineTo x="0" y="21226"/>
                <wp:lineTo x="21300" y="21226"/>
                <wp:lineTo x="21300" y="0"/>
                <wp:lineTo x="0" y="0"/>
              </wp:wrapPolygon>
            </wp:wrapTight>
            <wp:docPr id="1227" name="図 1227" descr="\\Server\景子\環境画像\薪　生産販売\薪加工状況画像\CIMG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ver\景子\環境画像\薪　生産販売\薪加工状況画像\CIMG356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705344" behindDoc="1" locked="0" layoutInCell="1" allowOverlap="1" wp14:anchorId="6CCF5462" wp14:editId="68E5359A">
            <wp:simplePos x="0" y="0"/>
            <wp:positionH relativeFrom="column">
              <wp:posOffset>4338320</wp:posOffset>
            </wp:positionH>
            <wp:positionV relativeFrom="paragraph">
              <wp:posOffset>144780</wp:posOffset>
            </wp:positionV>
            <wp:extent cx="1527810" cy="1019175"/>
            <wp:effectExtent l="0" t="0" r="0" b="9525"/>
            <wp:wrapTight wrapText="bothSides">
              <wp:wrapPolygon edited="0">
                <wp:start x="0" y="0"/>
                <wp:lineTo x="0" y="21398"/>
                <wp:lineTo x="21277" y="21398"/>
                <wp:lineTo x="21277" y="0"/>
                <wp:lineTo x="0" y="0"/>
              </wp:wrapPolygon>
            </wp:wrapTight>
            <wp:docPr id="31" name="図 31" descr="\\Server\景子\環境画像\使用する画像\IMG_5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景子\環境画像\使用する画像\IMG_503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78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7C" w:rsidRPr="00625940">
        <w:rPr>
          <w:rFonts w:ascii="AR P丸ゴシック体M" w:eastAsia="AR P丸ゴシック体M" w:hint="eastAsia"/>
          <w:b/>
          <w:sz w:val="14"/>
          <w:szCs w:val="14"/>
        </w:rPr>
        <w:t>解体工事現場での分別・</w:t>
      </w:r>
      <w:r w:rsidR="00104E7C" w:rsidRPr="00625940">
        <w:rPr>
          <w:rFonts w:ascii="AR P丸ゴシック体M" w:eastAsia="AR P丸ゴシック体M" w:hint="eastAsia"/>
          <w:b/>
          <w:sz w:val="14"/>
          <w:szCs w:val="14"/>
        </w:rPr>
        <w:t>仕分作業</w:t>
      </w:r>
      <w:r w:rsidR="00104E7C">
        <w:rPr>
          <w:rFonts w:ascii="AR P丸ゴシック体M" w:eastAsia="AR P丸ゴシック体M" w:hint="eastAsia"/>
          <w:b/>
          <w:sz w:val="16"/>
          <w:szCs w:val="16"/>
        </w:rPr>
        <w:t xml:space="preserve">　</w:t>
      </w:r>
      <w:r w:rsidR="00625940">
        <w:rPr>
          <w:rFonts w:ascii="AR P丸ゴシック体M" w:eastAsia="AR P丸ゴシック体M" w:hint="eastAsia"/>
          <w:b/>
          <w:sz w:val="16"/>
          <w:szCs w:val="16"/>
        </w:rPr>
        <w:t xml:space="preserve">　</w:t>
      </w:r>
      <w:r w:rsidR="00104E7C">
        <w:rPr>
          <w:rFonts w:ascii="AR P丸ゴシック体M" w:eastAsia="AR P丸ゴシック体M" w:hint="eastAsia"/>
          <w:b/>
          <w:sz w:val="16"/>
          <w:szCs w:val="16"/>
        </w:rPr>
        <w:t>搬出</w:t>
      </w:r>
      <w:r w:rsidR="00625940">
        <w:rPr>
          <w:rFonts w:ascii="AR P丸ゴシック体M" w:eastAsia="AR P丸ゴシック体M" w:hint="eastAsia"/>
          <w:b/>
          <w:sz w:val="16"/>
          <w:szCs w:val="16"/>
        </w:rPr>
        <w:t xml:space="preserve">状況　</w:t>
      </w:r>
      <w:r w:rsidR="00104E7C">
        <w:rPr>
          <w:rFonts w:ascii="AR P丸ゴシック体M" w:eastAsia="AR P丸ゴシック体M" w:hint="eastAsia"/>
          <w:b/>
          <w:sz w:val="16"/>
          <w:szCs w:val="16"/>
        </w:rPr>
        <w:t xml:space="preserve">　　　　　　　　</w:t>
      </w:r>
      <w:r w:rsidR="00625940">
        <w:rPr>
          <w:rFonts w:ascii="AR P丸ゴシック体M" w:eastAsia="AR P丸ゴシック体M" w:hint="eastAsia"/>
          <w:b/>
          <w:sz w:val="16"/>
          <w:szCs w:val="16"/>
        </w:rPr>
        <w:t xml:space="preserve">　</w:t>
      </w:r>
      <w:r w:rsidR="00584D22" w:rsidRPr="00584D22">
        <w:rPr>
          <w:rFonts w:ascii="AR P丸ゴシック体M" w:eastAsia="AR P丸ゴシック体M" w:hint="eastAsia"/>
          <w:b/>
          <w:sz w:val="16"/>
          <w:szCs w:val="16"/>
        </w:rPr>
        <w:t xml:space="preserve">薪生産・加工作業　　</w:t>
      </w:r>
      <w:r w:rsidR="00E6617C">
        <w:rPr>
          <w:rFonts w:ascii="AR P丸ゴシック体M" w:eastAsia="AR P丸ゴシック体M" w:hint="eastAsia"/>
          <w:b/>
          <w:sz w:val="16"/>
          <w:szCs w:val="16"/>
        </w:rPr>
        <w:t xml:space="preserve">　</w:t>
      </w:r>
      <w:r w:rsidR="00584D22" w:rsidRPr="00584D22">
        <w:rPr>
          <w:rFonts w:ascii="AR P丸ゴシック体M" w:eastAsia="AR P丸ゴシック体M" w:hint="eastAsia"/>
          <w:b/>
          <w:sz w:val="16"/>
          <w:szCs w:val="16"/>
        </w:rPr>
        <w:t xml:space="preserve">　</w:t>
      </w:r>
      <w:r w:rsidR="00104E7C">
        <w:rPr>
          <w:rFonts w:ascii="AR P丸ゴシック体M" w:eastAsia="AR P丸ゴシック体M" w:hint="eastAsia"/>
          <w:b/>
          <w:sz w:val="16"/>
          <w:szCs w:val="16"/>
        </w:rPr>
        <w:t xml:space="preserve">　　</w:t>
      </w:r>
      <w:r w:rsidR="00B73E03">
        <w:rPr>
          <w:rFonts w:ascii="AR P丸ゴシック体M" w:eastAsia="AR P丸ゴシック体M" w:hint="eastAsia"/>
          <w:b/>
          <w:sz w:val="16"/>
          <w:szCs w:val="16"/>
        </w:rPr>
        <w:t xml:space="preserve">　</w:t>
      </w:r>
      <w:r w:rsidR="00584D22" w:rsidRPr="00584D22">
        <w:rPr>
          <w:rFonts w:ascii="AR P丸ゴシック体M" w:eastAsia="AR P丸ゴシック体M" w:hint="eastAsia"/>
          <w:b/>
          <w:sz w:val="16"/>
          <w:szCs w:val="16"/>
        </w:rPr>
        <w:t>薪材製品</w:t>
      </w:r>
    </w:p>
    <w:p w:rsidR="00625940" w:rsidRDefault="00625940">
      <w:pPr>
        <w:rPr>
          <w:rFonts w:hint="eastAsia"/>
          <w:szCs w:val="21"/>
        </w:rPr>
      </w:pPr>
    </w:p>
    <w:p w:rsidR="006520D5" w:rsidRDefault="006520D5">
      <w:pPr>
        <w:rPr>
          <w:rFonts w:hint="eastAsia"/>
          <w:szCs w:val="21"/>
        </w:rPr>
      </w:pPr>
    </w:p>
    <w:p w:rsidR="00625940" w:rsidRPr="00E6617C" w:rsidRDefault="00CC3F4D">
      <w:pPr>
        <w:rPr>
          <w:rFonts w:hint="eastAsia"/>
          <w:szCs w:val="21"/>
        </w:rPr>
      </w:pPr>
      <w:r w:rsidRPr="00562488">
        <w:rPr>
          <w:rFonts w:ascii="AR P丸ゴシック体M" w:eastAsia="AR P丸ゴシック体M" w:hint="eastAsia"/>
          <w:b/>
          <w:noProof/>
          <w:szCs w:val="21"/>
        </w:rPr>
        <mc:AlternateContent>
          <mc:Choice Requires="wps">
            <w:drawing>
              <wp:anchor distT="0" distB="0" distL="114300" distR="114300" simplePos="0" relativeHeight="251666432" behindDoc="1" locked="0" layoutInCell="1" allowOverlap="1" wp14:anchorId="7BF4A44C" wp14:editId="735001B3">
                <wp:simplePos x="0" y="0"/>
                <wp:positionH relativeFrom="column">
                  <wp:posOffset>9525</wp:posOffset>
                </wp:positionH>
                <wp:positionV relativeFrom="paragraph">
                  <wp:posOffset>24765</wp:posOffset>
                </wp:positionV>
                <wp:extent cx="4057650" cy="238125"/>
                <wp:effectExtent l="0" t="0" r="0" b="9525"/>
                <wp:wrapNone/>
                <wp:docPr id="9" name="ホームベース 9"/>
                <wp:cNvGraphicFramePr/>
                <a:graphic xmlns:a="http://schemas.openxmlformats.org/drawingml/2006/main">
                  <a:graphicData uri="http://schemas.microsoft.com/office/word/2010/wordprocessingShape">
                    <wps:wsp>
                      <wps:cNvSpPr/>
                      <wps:spPr>
                        <a:xfrm>
                          <a:off x="0" y="0"/>
                          <a:ext cx="4057650"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D21F59" w:rsidRPr="00562488" w:rsidRDefault="004C0938" w:rsidP="00D21F59">
                            <w:pPr>
                              <w:jc w:val="left"/>
                              <w:rPr>
                                <w:rFonts w:ascii="AR P丸ゴシック体M" w:eastAsia="AR P丸ゴシック体M" w:hint="eastAsia"/>
                                <w:b/>
                              </w:rPr>
                            </w:pPr>
                            <w:r>
                              <w:rPr>
                                <w:rFonts w:ascii="AR P丸ゴシック体M" w:eastAsia="AR P丸ゴシック体M" w:hint="eastAsia"/>
                                <w:b/>
                              </w:rPr>
                              <w:t>エコドライブ活動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9" type="#_x0000_t15" style="position:absolute;left:0;text-align:left;margin-left:.75pt;margin-top:1.95pt;width:319.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" adj="20966" fillcolor="#d6e3bc [1302]" stroked="f" strokeweight="2pt">
                <v:textbox inset="2mm,0,2mm,0">
                  <w:txbxContent>
                    <w:p w:rsidR="00D21F59" w:rsidRPr="00562488" w:rsidRDefault="004C0938" w:rsidP="00D21F59">
                      <w:pPr>
                        <w:jc w:val="left"/>
                        <w:rPr>
                          <w:rFonts w:ascii="AR P丸ゴシック体M" w:eastAsia="AR P丸ゴシック体M" w:hint="eastAsia"/>
                          <w:b/>
                        </w:rPr>
                      </w:pPr>
                      <w:r>
                        <w:rPr>
                          <w:rFonts w:ascii="AR P丸ゴシック体M" w:eastAsia="AR P丸ゴシック体M" w:hint="eastAsia"/>
                          <w:b/>
                        </w:rPr>
                        <w:t>エコドライブ活動</w:t>
                      </w:r>
                    </w:p>
                  </w:txbxContent>
                </v:textbox>
              </v:shape>
            </w:pict>
          </mc:Fallback>
        </mc:AlternateContent>
      </w:r>
    </w:p>
    <w:p w:rsidR="00584D22" w:rsidRDefault="00584D22">
      <w:pPr>
        <w:rPr>
          <w:rFonts w:hint="eastAsia"/>
          <w:szCs w:val="21"/>
        </w:rPr>
      </w:pPr>
    </w:p>
    <w:p w:rsidR="002526E1" w:rsidRPr="006520D5" w:rsidRDefault="00D21F59">
      <w:pPr>
        <w:rPr>
          <w:rFonts w:hint="eastAsia"/>
          <w:sz w:val="20"/>
          <w:szCs w:val="20"/>
        </w:rPr>
      </w:pPr>
      <w:r w:rsidRPr="00743583">
        <w:rPr>
          <w:rFonts w:hint="eastAsia"/>
          <w:sz w:val="20"/>
          <w:szCs w:val="20"/>
        </w:rPr>
        <w:t>環境省・独立行政法人環境再生保全機構が主催する、優秀なエコドライブ活動に取り組む事業所を表彰するコンテスト</w:t>
      </w:r>
      <w:r w:rsidR="00DA2A98">
        <w:rPr>
          <w:rFonts w:hint="eastAsia"/>
          <w:sz w:val="20"/>
          <w:szCs w:val="20"/>
        </w:rPr>
        <w:t>（平成</w:t>
      </w:r>
      <w:r w:rsidR="00DA2A98">
        <w:rPr>
          <w:rFonts w:hint="eastAsia"/>
          <w:sz w:val="20"/>
          <w:szCs w:val="20"/>
        </w:rPr>
        <w:t>22</w:t>
      </w:r>
      <w:r w:rsidR="00DA2A98">
        <w:rPr>
          <w:rFonts w:hint="eastAsia"/>
          <w:sz w:val="20"/>
          <w:szCs w:val="20"/>
        </w:rPr>
        <w:t>年度まで開催）</w:t>
      </w:r>
      <w:r w:rsidR="003125FE">
        <w:rPr>
          <w:rFonts w:hint="eastAsia"/>
          <w:sz w:val="20"/>
          <w:szCs w:val="20"/>
        </w:rPr>
        <w:t>や、</w:t>
      </w:r>
      <w:r w:rsidR="00C11A8B">
        <w:rPr>
          <w:rFonts w:hint="eastAsia"/>
          <w:sz w:val="20"/>
          <w:szCs w:val="20"/>
        </w:rPr>
        <w:t>公益財団法人交通エコロジー・モビリティ財団主催のエコドライブ活動コンクール、</w:t>
      </w:r>
      <w:r w:rsidR="003125FE">
        <w:rPr>
          <w:rFonts w:hint="eastAsia"/>
          <w:sz w:val="20"/>
          <w:szCs w:val="20"/>
        </w:rPr>
        <w:t>十日町市開催</w:t>
      </w:r>
      <w:r w:rsidR="00B734B7" w:rsidRPr="00743583">
        <w:rPr>
          <w:rFonts w:hint="eastAsia"/>
          <w:sz w:val="20"/>
          <w:szCs w:val="20"/>
        </w:rPr>
        <w:t>のエコドライブ講習会に</w:t>
      </w:r>
      <w:r w:rsidRPr="00743583">
        <w:rPr>
          <w:rFonts w:hint="eastAsia"/>
          <w:sz w:val="20"/>
          <w:szCs w:val="20"/>
        </w:rPr>
        <w:t>平成</w:t>
      </w:r>
      <w:r w:rsidRPr="00743583">
        <w:rPr>
          <w:rFonts w:hint="eastAsia"/>
          <w:sz w:val="20"/>
          <w:szCs w:val="20"/>
        </w:rPr>
        <w:t>20</w:t>
      </w:r>
      <w:r w:rsidRPr="00743583">
        <w:rPr>
          <w:rFonts w:hint="eastAsia"/>
          <w:sz w:val="20"/>
          <w:szCs w:val="20"/>
        </w:rPr>
        <w:t>年度から参加し、環境に優しく、安全な運転を心掛けております。</w:t>
      </w:r>
      <w:r w:rsidR="00CC3F4D">
        <w:rPr>
          <w:rFonts w:hint="eastAsia"/>
          <w:sz w:val="20"/>
          <w:szCs w:val="20"/>
        </w:rPr>
        <w:t>この取組の波及効果として、運転手一人一人の</w:t>
      </w:r>
      <w:r w:rsidR="006520D5">
        <w:rPr>
          <w:rFonts w:hint="eastAsia"/>
          <w:sz w:val="20"/>
          <w:szCs w:val="20"/>
        </w:rPr>
        <w:t>意識</w:t>
      </w:r>
      <w:r w:rsidR="00CC3F4D">
        <w:rPr>
          <w:rFonts w:hint="eastAsia"/>
          <w:sz w:val="20"/>
          <w:szCs w:val="20"/>
        </w:rPr>
        <w:t>が安全運転、事故防止に</w:t>
      </w:r>
      <w:r w:rsidR="00C11A8B">
        <w:rPr>
          <w:rFonts w:hint="eastAsia"/>
          <w:sz w:val="20"/>
          <w:szCs w:val="20"/>
        </w:rPr>
        <w:t>も</w:t>
      </w:r>
      <w:r w:rsidR="002526E1">
        <w:rPr>
          <w:rFonts w:hint="eastAsia"/>
          <w:sz w:val="20"/>
          <w:szCs w:val="20"/>
        </w:rPr>
        <w:t>つながっています。</w:t>
      </w:r>
    </w:p>
    <w:p w:rsidR="00B35BEC" w:rsidRDefault="002671A6">
      <w:pPr>
        <w:rPr>
          <w:rFonts w:ascii="AR P丸ゴシック体M" w:eastAsia="AR P丸ゴシック体M" w:hint="eastAsia"/>
          <w:b/>
          <w:sz w:val="16"/>
          <w:szCs w:val="16"/>
        </w:rPr>
      </w:pPr>
      <w:r>
        <w:rPr>
          <w:noProof/>
          <w:szCs w:val="21"/>
        </w:rPr>
        <w:drawing>
          <wp:anchor distT="0" distB="0" distL="114300" distR="114300" simplePos="0" relativeHeight="251710464" behindDoc="0" locked="0" layoutInCell="1" allowOverlap="1" wp14:anchorId="7BCEC3E4" wp14:editId="463DF405">
            <wp:simplePos x="0" y="0"/>
            <wp:positionH relativeFrom="column">
              <wp:posOffset>1490345</wp:posOffset>
            </wp:positionH>
            <wp:positionV relativeFrom="paragraph">
              <wp:posOffset>220345</wp:posOffset>
            </wp:positionV>
            <wp:extent cx="1419225" cy="992505"/>
            <wp:effectExtent l="0" t="0" r="9525" b="0"/>
            <wp:wrapSquare wrapText="bothSides"/>
            <wp:docPr id="1221" name="図 1221" descr="\\Server\景子\環境画像\使用する画像\IMG_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ver\景子\環境画像\使用する画像\IMG_433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92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709440" behindDoc="0" locked="0" layoutInCell="1" allowOverlap="1" wp14:anchorId="4EBE6AF6" wp14:editId="7A1A3D40">
            <wp:simplePos x="0" y="0"/>
            <wp:positionH relativeFrom="column">
              <wp:posOffset>3042920</wp:posOffset>
            </wp:positionH>
            <wp:positionV relativeFrom="paragraph">
              <wp:posOffset>220345</wp:posOffset>
            </wp:positionV>
            <wp:extent cx="1374140" cy="1002665"/>
            <wp:effectExtent l="0" t="0" r="0" b="6985"/>
            <wp:wrapSquare wrapText="bothSides"/>
            <wp:docPr id="1220" name="図 1220" descr="\\Server\景子\環境画像\使用する画像\CIMG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景子\環境画像\使用する画像\CIMG277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414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Cs w:val="21"/>
        </w:rPr>
        <w:drawing>
          <wp:anchor distT="0" distB="0" distL="114300" distR="114300" simplePos="0" relativeHeight="251707392" behindDoc="0" locked="0" layoutInCell="1" allowOverlap="1" wp14:anchorId="3597661B" wp14:editId="0C34EF88">
            <wp:simplePos x="0" y="0"/>
            <wp:positionH relativeFrom="column">
              <wp:posOffset>4547870</wp:posOffset>
            </wp:positionH>
            <wp:positionV relativeFrom="paragraph">
              <wp:posOffset>220345</wp:posOffset>
            </wp:positionV>
            <wp:extent cx="1320165" cy="1000125"/>
            <wp:effectExtent l="0" t="0" r="0" b="9525"/>
            <wp:wrapSquare wrapText="bothSides"/>
            <wp:docPr id="1217" name="図 1217" descr="\\Server\景子\環境画像\使用する画像\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景子\環境画像\使用する画像\無題.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16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708416" behindDoc="0" locked="0" layoutInCell="1" allowOverlap="1" wp14:anchorId="573C5312" wp14:editId="404BC37D">
            <wp:simplePos x="0" y="0"/>
            <wp:positionH relativeFrom="column">
              <wp:posOffset>13970</wp:posOffset>
            </wp:positionH>
            <wp:positionV relativeFrom="paragraph">
              <wp:posOffset>220345</wp:posOffset>
            </wp:positionV>
            <wp:extent cx="1346835" cy="1010285"/>
            <wp:effectExtent l="0" t="0" r="5715" b="0"/>
            <wp:wrapSquare wrapText="bothSides"/>
            <wp:docPr id="1219" name="図 1219" descr="\\Server\景子\環境画像\使用する画像\CIMG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景子\環境画像\使用する画像\CIMG215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83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BEC" w:rsidRDefault="00B35BEC">
      <w:pPr>
        <w:rPr>
          <w:rFonts w:ascii="AR P丸ゴシック体M" w:eastAsia="AR P丸ゴシック体M" w:hint="eastAsia"/>
          <w:b/>
          <w:sz w:val="16"/>
          <w:szCs w:val="16"/>
        </w:rPr>
      </w:pPr>
    </w:p>
    <w:p w:rsidR="006520D5" w:rsidRPr="00C11A8B" w:rsidRDefault="00E6617C">
      <w:pPr>
        <w:rPr>
          <w:rFonts w:ascii="AR P丸ゴシック体M" w:eastAsia="AR P丸ゴシック体M" w:hint="eastAsia"/>
          <w:b/>
          <w:sz w:val="16"/>
          <w:szCs w:val="16"/>
        </w:rPr>
      </w:pPr>
      <w:r w:rsidRPr="00CC3F4D">
        <w:rPr>
          <w:rFonts w:ascii="AR P丸ゴシック体M" w:eastAsia="AR P丸ゴシック体M" w:hint="eastAsia"/>
          <w:b/>
          <w:sz w:val="16"/>
          <w:szCs w:val="16"/>
        </w:rPr>
        <w:t xml:space="preserve">エコドライブ教育状況　　</w:t>
      </w:r>
      <w:r w:rsidR="00CC3F4D">
        <w:rPr>
          <w:rFonts w:ascii="AR P丸ゴシック体M" w:eastAsia="AR P丸ゴシック体M" w:hint="eastAsia"/>
          <w:b/>
          <w:sz w:val="16"/>
          <w:szCs w:val="16"/>
        </w:rPr>
        <w:t xml:space="preserve">　　</w:t>
      </w:r>
      <w:r w:rsidRPr="00CC3F4D">
        <w:rPr>
          <w:rFonts w:ascii="AR P丸ゴシック体M" w:eastAsia="AR P丸ゴシック体M" w:hint="eastAsia"/>
          <w:b/>
          <w:sz w:val="16"/>
          <w:szCs w:val="16"/>
        </w:rPr>
        <w:t xml:space="preserve">運行記録計による省エネ運転指導　ふんわりアクセル運転教育状況　</w:t>
      </w:r>
      <w:r w:rsidR="00CC3F4D">
        <w:rPr>
          <w:rFonts w:ascii="AR P丸ゴシック体M" w:eastAsia="AR P丸ゴシック体M" w:hint="eastAsia"/>
          <w:b/>
          <w:sz w:val="16"/>
          <w:szCs w:val="16"/>
        </w:rPr>
        <w:t xml:space="preserve">　</w:t>
      </w:r>
      <w:r w:rsidRPr="00CC3F4D">
        <w:rPr>
          <w:rFonts w:ascii="AR P丸ゴシック体M" w:eastAsia="AR P丸ゴシック体M" w:hint="eastAsia"/>
          <w:b/>
          <w:sz w:val="16"/>
          <w:szCs w:val="16"/>
        </w:rPr>
        <w:t>エコドライブ実践中</w:t>
      </w:r>
      <w:r w:rsidR="00CC3F4D">
        <w:rPr>
          <w:rFonts w:ascii="AR P丸ゴシック体M" w:eastAsia="AR P丸ゴシック体M" w:hint="eastAsia"/>
          <w:b/>
          <w:sz w:val="16"/>
          <w:szCs w:val="16"/>
        </w:rPr>
        <w:t>啓蒙</w:t>
      </w:r>
      <w:r w:rsidRPr="00CC3F4D">
        <w:rPr>
          <w:rFonts w:ascii="AR P丸ゴシック体M" w:eastAsia="AR P丸ゴシック体M" w:hint="eastAsia"/>
          <w:b/>
          <w:sz w:val="16"/>
          <w:szCs w:val="16"/>
        </w:rPr>
        <w:t>活動</w:t>
      </w:r>
    </w:p>
    <w:p w:rsidR="00EF668D" w:rsidRDefault="00F03883">
      <w:pPr>
        <w:rPr>
          <w:rFonts w:hint="eastAsia"/>
          <w:szCs w:val="21"/>
        </w:rPr>
      </w:pPr>
      <w:r w:rsidRPr="00562488">
        <w:rPr>
          <w:rFonts w:ascii="AR P丸ゴシック体M" w:eastAsia="AR P丸ゴシック体M" w:hint="eastAsia"/>
          <w:b/>
          <w:noProof/>
          <w:szCs w:val="21"/>
        </w:rPr>
        <w:lastRenderedPageBreak/>
        <mc:AlternateContent>
          <mc:Choice Requires="wps">
            <w:drawing>
              <wp:anchor distT="0" distB="0" distL="114300" distR="114300" simplePos="0" relativeHeight="251670528" behindDoc="1" locked="0" layoutInCell="1" allowOverlap="1" wp14:anchorId="4F8215D8" wp14:editId="4C8CDF87">
                <wp:simplePos x="0" y="0"/>
                <wp:positionH relativeFrom="column">
                  <wp:posOffset>13970</wp:posOffset>
                </wp:positionH>
                <wp:positionV relativeFrom="paragraph">
                  <wp:posOffset>55245</wp:posOffset>
                </wp:positionV>
                <wp:extent cx="4048125" cy="238125"/>
                <wp:effectExtent l="0" t="0" r="9525" b="9525"/>
                <wp:wrapNone/>
                <wp:docPr id="11" name="ホームベース 11"/>
                <wp:cNvGraphicFramePr/>
                <a:graphic xmlns:a="http://schemas.openxmlformats.org/drawingml/2006/main">
                  <a:graphicData uri="http://schemas.microsoft.com/office/word/2010/wordprocessingShape">
                    <wps:wsp>
                      <wps:cNvSpPr/>
                      <wps:spPr>
                        <a:xfrm>
                          <a:off x="0" y="0"/>
                          <a:ext cx="4048125"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833C62" w:rsidRPr="00562488" w:rsidRDefault="00833C62" w:rsidP="00833C62">
                            <w:pPr>
                              <w:jc w:val="left"/>
                              <w:rPr>
                                <w:rFonts w:ascii="AR P丸ゴシック体M" w:eastAsia="AR P丸ゴシック体M" w:hint="eastAsia"/>
                                <w:b/>
                              </w:rPr>
                            </w:pPr>
                            <w:r>
                              <w:rPr>
                                <w:rFonts w:ascii="AR P丸ゴシック体M" w:eastAsia="AR P丸ゴシック体M" w:hint="eastAsia"/>
                                <w:b/>
                              </w:rPr>
                              <w:t>CSR2プロジェクト　環境省産業廃棄物課長賞受賞</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1" o:spid="_x0000_s1030" type="#_x0000_t15" style="position:absolute;left:0;text-align:left;margin-left:1.1pt;margin-top:4.35pt;width:318.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" adj="20965" fillcolor="#d6e3bc [1302]" stroked="f" strokeweight="2pt">
                <v:textbox inset="2mm,0,2mm,0">
                  <w:txbxContent>
                    <w:p w:rsidR="00833C62" w:rsidRPr="00562488" w:rsidRDefault="00833C62" w:rsidP="00833C62">
                      <w:pPr>
                        <w:jc w:val="left"/>
                        <w:rPr>
                          <w:rFonts w:ascii="AR P丸ゴシック体M" w:eastAsia="AR P丸ゴシック体M" w:hint="eastAsia"/>
                          <w:b/>
                        </w:rPr>
                      </w:pPr>
                      <w:r>
                        <w:rPr>
                          <w:rFonts w:ascii="AR P丸ゴシック体M" w:eastAsia="AR P丸ゴシック体M" w:hint="eastAsia"/>
                          <w:b/>
                        </w:rPr>
                        <w:t>CSR2</w:t>
                      </w:r>
                      <w:r>
                        <w:rPr>
                          <w:rFonts w:ascii="AR P丸ゴシック体M" w:eastAsia="AR P丸ゴシック体M" w:hint="eastAsia"/>
                          <w:b/>
                        </w:rPr>
                        <w:t>プロジェクト　環境省産業廃棄物課長賞受賞</w:t>
                      </w:r>
                    </w:p>
                  </w:txbxContent>
                </v:textbox>
              </v:shape>
            </w:pict>
          </mc:Fallback>
        </mc:AlternateContent>
      </w:r>
    </w:p>
    <w:p w:rsidR="00EF668D" w:rsidRDefault="00EF668D" w:rsidP="00622FB0">
      <w:pPr>
        <w:rPr>
          <w:rFonts w:hint="eastAsia"/>
          <w:szCs w:val="21"/>
        </w:rPr>
      </w:pPr>
    </w:p>
    <w:p w:rsidR="00625940" w:rsidRPr="007D4C02" w:rsidRDefault="00F358C8" w:rsidP="00622FB0">
      <w:pPr>
        <w:rPr>
          <w:rFonts w:hint="eastAsia"/>
          <w:sz w:val="20"/>
          <w:szCs w:val="20"/>
        </w:rPr>
      </w:pPr>
      <w:r w:rsidRPr="00363950">
        <w:rPr>
          <w:rFonts w:hint="eastAsia"/>
          <w:sz w:val="20"/>
          <w:szCs w:val="20"/>
        </w:rPr>
        <w:t>公益社団法人全国産業廃棄物連合会青年部協議会の主催する「</w:t>
      </w:r>
      <w:r w:rsidRPr="00363950">
        <w:rPr>
          <w:rFonts w:hint="eastAsia"/>
          <w:sz w:val="20"/>
          <w:szCs w:val="20"/>
        </w:rPr>
        <w:t>CSR2</w:t>
      </w:r>
      <w:r w:rsidRPr="00363950">
        <w:rPr>
          <w:rFonts w:hint="eastAsia"/>
          <w:sz w:val="20"/>
          <w:szCs w:val="20"/>
        </w:rPr>
        <w:t>プロジェクト」にエントリーし、「社会貢献部門」において</w:t>
      </w:r>
      <w:r w:rsidR="00622FB0" w:rsidRPr="00363950">
        <w:rPr>
          <w:rFonts w:hint="eastAsia"/>
          <w:sz w:val="20"/>
          <w:szCs w:val="20"/>
        </w:rPr>
        <w:t>、当社の「東日本大震災　被災地支援プロジェクト」が</w:t>
      </w:r>
      <w:r w:rsidRPr="00363950">
        <w:rPr>
          <w:rFonts w:hint="eastAsia"/>
          <w:sz w:val="20"/>
          <w:szCs w:val="20"/>
        </w:rPr>
        <w:t>「環境省産業廃棄物課長賞」を受賞しました。</w:t>
      </w:r>
      <w:r w:rsidR="00043CB8">
        <w:rPr>
          <w:rFonts w:hint="eastAsia"/>
          <w:sz w:val="20"/>
          <w:szCs w:val="20"/>
        </w:rPr>
        <w:t>これは</w:t>
      </w:r>
      <w:r w:rsidR="00043CB8" w:rsidRPr="00043CB8">
        <w:rPr>
          <w:rFonts w:hint="eastAsia"/>
          <w:sz w:val="20"/>
          <w:szCs w:val="20"/>
        </w:rPr>
        <w:t>被災地に関連したお客様からの燃料運搬（軽油・灯油・ガソリン）依頼がきっかけとなり、震災</w:t>
      </w:r>
      <w:r w:rsidR="00043CB8" w:rsidRPr="00043CB8">
        <w:rPr>
          <w:rFonts w:hint="eastAsia"/>
          <w:sz w:val="20"/>
          <w:szCs w:val="20"/>
        </w:rPr>
        <w:t>3</w:t>
      </w:r>
      <w:r w:rsidR="00043CB8">
        <w:rPr>
          <w:rFonts w:hint="eastAsia"/>
          <w:sz w:val="20"/>
          <w:szCs w:val="20"/>
        </w:rPr>
        <w:t>日後から救援、物資支援活動</w:t>
      </w:r>
      <w:r w:rsidR="00C455CA">
        <w:rPr>
          <w:rFonts w:hint="eastAsia"/>
          <w:sz w:val="20"/>
          <w:szCs w:val="20"/>
        </w:rPr>
        <w:t>等</w:t>
      </w:r>
      <w:r w:rsidR="00F2676D">
        <w:rPr>
          <w:rFonts w:hint="eastAsia"/>
          <w:sz w:val="20"/>
          <w:szCs w:val="20"/>
        </w:rPr>
        <w:t>を評価していただきました。</w:t>
      </w:r>
      <w:r w:rsidR="002671A6">
        <w:rPr>
          <w:rFonts w:hint="eastAsia"/>
          <w:sz w:val="20"/>
          <w:szCs w:val="20"/>
        </w:rPr>
        <w:t>その他、環境貢献部門、地域貢献部門にもエントリーしました。</w:t>
      </w:r>
    </w:p>
    <w:p w:rsidR="005913BE" w:rsidRPr="005913BE" w:rsidRDefault="00424FF1" w:rsidP="00622FB0">
      <w:pPr>
        <w:rPr>
          <w:rFonts w:hint="eastAsia"/>
          <w:sz w:val="16"/>
          <w:szCs w:val="16"/>
        </w:rPr>
      </w:pPr>
      <w:r>
        <w:rPr>
          <w:noProof/>
          <w:sz w:val="16"/>
          <w:szCs w:val="16"/>
        </w:rPr>
        <w:drawing>
          <wp:anchor distT="0" distB="0" distL="114300" distR="114300" simplePos="0" relativeHeight="251719680" behindDoc="0" locked="0" layoutInCell="1" allowOverlap="1" wp14:anchorId="1CA128D7" wp14:editId="6DA87A19">
            <wp:simplePos x="0" y="0"/>
            <wp:positionH relativeFrom="column">
              <wp:posOffset>1540510</wp:posOffset>
            </wp:positionH>
            <wp:positionV relativeFrom="paragraph">
              <wp:posOffset>183515</wp:posOffset>
            </wp:positionV>
            <wp:extent cx="1362075" cy="1021080"/>
            <wp:effectExtent l="0" t="0" r="9525" b="7620"/>
            <wp:wrapSquare wrapText="bothSides"/>
            <wp:docPr id="1233" name="図 1233" descr="\\Server\景子\環境画像\使用する画像\photo_s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景子\環境画像\使用する画像\photo_s_3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0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A4F" w:rsidRPr="005913BE">
        <w:rPr>
          <w:rFonts w:hint="eastAsia"/>
          <w:noProof/>
          <w:sz w:val="16"/>
          <w:szCs w:val="16"/>
        </w:rPr>
        <w:drawing>
          <wp:anchor distT="0" distB="0" distL="114300" distR="114300" simplePos="0" relativeHeight="251682816" behindDoc="0" locked="0" layoutInCell="1" allowOverlap="1" wp14:anchorId="35396649" wp14:editId="7615D476">
            <wp:simplePos x="0" y="0"/>
            <wp:positionH relativeFrom="column">
              <wp:posOffset>-9525</wp:posOffset>
            </wp:positionH>
            <wp:positionV relativeFrom="paragraph">
              <wp:posOffset>167640</wp:posOffset>
            </wp:positionV>
            <wp:extent cx="1381125" cy="102870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2.jpg"/>
                    <pic:cNvPicPr/>
                  </pic:nvPicPr>
                  <pic:blipFill>
                    <a:blip r:embed="rId26">
                      <a:extLst>
                        <a:ext uri="{28A0092B-C50C-407E-A947-70E740481C1C}">
                          <a14:useLocalDpi xmlns:a14="http://schemas.microsoft.com/office/drawing/2010/main" val="0"/>
                        </a:ext>
                      </a:extLst>
                    </a:blip>
                    <a:stretch>
                      <a:fillRect/>
                    </a:stretch>
                  </pic:blipFill>
                  <pic:spPr>
                    <a:xfrm>
                      <a:off x="0" y="0"/>
                      <a:ext cx="1381125" cy="1028700"/>
                    </a:xfrm>
                    <a:prstGeom prst="rect">
                      <a:avLst/>
                    </a:prstGeom>
                  </pic:spPr>
                </pic:pic>
              </a:graphicData>
            </a:graphic>
            <wp14:sizeRelH relativeFrom="page">
              <wp14:pctWidth>0</wp14:pctWidth>
            </wp14:sizeRelH>
            <wp14:sizeRelV relativeFrom="page">
              <wp14:pctHeight>0</wp14:pctHeight>
            </wp14:sizeRelV>
          </wp:anchor>
        </w:drawing>
      </w:r>
      <w:r w:rsidR="00A62A4F">
        <w:rPr>
          <w:noProof/>
          <w:sz w:val="16"/>
          <w:szCs w:val="16"/>
        </w:rPr>
        <w:drawing>
          <wp:anchor distT="0" distB="0" distL="114300" distR="114300" simplePos="0" relativeHeight="251718656" behindDoc="0" locked="0" layoutInCell="1" allowOverlap="1" wp14:anchorId="3E8499D2" wp14:editId="000DD6CC">
            <wp:simplePos x="0" y="0"/>
            <wp:positionH relativeFrom="column">
              <wp:posOffset>3061970</wp:posOffset>
            </wp:positionH>
            <wp:positionV relativeFrom="paragraph">
              <wp:posOffset>176530</wp:posOffset>
            </wp:positionV>
            <wp:extent cx="1363980" cy="1022985"/>
            <wp:effectExtent l="19050" t="19050" r="26670" b="24765"/>
            <wp:wrapSquare wrapText="bothSides"/>
            <wp:docPr id="1229" name="図 1229" descr="\\Server\会社業務 (Server)\東北地方太平洋沖地震\H23.03.31石巻市\CIMG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rver\会社業務 (Server)\東北地方太平洋沖地震\H23.03.31石巻市\CIMG095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3980" cy="10229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62A4F">
        <w:rPr>
          <w:noProof/>
          <w:szCs w:val="21"/>
        </w:rPr>
        <w:drawing>
          <wp:anchor distT="0" distB="0" distL="114300" distR="114300" simplePos="0" relativeHeight="251715584" behindDoc="0" locked="0" layoutInCell="1" allowOverlap="1" wp14:anchorId="2DF60ADB" wp14:editId="530B369F">
            <wp:simplePos x="0" y="0"/>
            <wp:positionH relativeFrom="column">
              <wp:posOffset>10160</wp:posOffset>
            </wp:positionH>
            <wp:positionV relativeFrom="paragraph">
              <wp:posOffset>169545</wp:posOffset>
            </wp:positionV>
            <wp:extent cx="1386205" cy="1039495"/>
            <wp:effectExtent l="0" t="0" r="4445" b="8255"/>
            <wp:wrapSquare wrapText="bothSides"/>
            <wp:docPr id="1226" name="図 1226" descr="\\Server\景子\環境画像\使用する画像\CIMG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er\景子\環境画像\使用する画像\CIMG097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800000" flipV="1">
                      <a:off x="0" y="0"/>
                      <a:ext cx="138620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3BE" w:rsidRPr="005913BE" w:rsidRDefault="005913BE" w:rsidP="00622FB0">
      <w:pPr>
        <w:rPr>
          <w:rFonts w:hint="eastAsia"/>
          <w:sz w:val="16"/>
          <w:szCs w:val="16"/>
        </w:rPr>
      </w:pPr>
    </w:p>
    <w:p w:rsidR="005913BE" w:rsidRPr="005913BE" w:rsidRDefault="005913BE" w:rsidP="00622FB0">
      <w:pPr>
        <w:rPr>
          <w:rFonts w:hint="eastAsia"/>
          <w:sz w:val="16"/>
          <w:szCs w:val="16"/>
        </w:rPr>
      </w:pPr>
    </w:p>
    <w:p w:rsidR="005913BE" w:rsidRPr="005913BE" w:rsidRDefault="005913BE" w:rsidP="00622FB0">
      <w:pPr>
        <w:rPr>
          <w:rFonts w:hint="eastAsia"/>
          <w:sz w:val="16"/>
          <w:szCs w:val="16"/>
        </w:rPr>
      </w:pPr>
    </w:p>
    <w:p w:rsidR="00B73E03" w:rsidRDefault="00B73E03" w:rsidP="00B73E03">
      <w:pPr>
        <w:rPr>
          <w:rFonts w:hint="eastAsia"/>
          <w:sz w:val="16"/>
          <w:szCs w:val="16"/>
        </w:rPr>
      </w:pPr>
    </w:p>
    <w:p w:rsidR="00B73E03" w:rsidRDefault="00B73E03" w:rsidP="00B73E03">
      <w:pPr>
        <w:rPr>
          <w:rFonts w:hint="eastAsia"/>
          <w:sz w:val="16"/>
          <w:szCs w:val="16"/>
        </w:rPr>
      </w:pPr>
    </w:p>
    <w:p w:rsidR="00B73E03" w:rsidRDefault="00B73E03" w:rsidP="00B73E03">
      <w:pPr>
        <w:rPr>
          <w:rFonts w:hint="eastAsia"/>
          <w:sz w:val="16"/>
          <w:szCs w:val="16"/>
        </w:rPr>
      </w:pPr>
    </w:p>
    <w:p w:rsidR="007D4C02" w:rsidRDefault="007D4C02" w:rsidP="007D4C02">
      <w:pPr>
        <w:rPr>
          <w:rFonts w:ascii="AR P丸ゴシック体M" w:eastAsia="AR P丸ゴシック体M" w:hint="eastAsia"/>
          <w:b/>
          <w:noProof/>
          <w:sz w:val="14"/>
          <w:szCs w:val="14"/>
        </w:rPr>
      </w:pPr>
      <w:r>
        <w:rPr>
          <w:rFonts w:ascii="AR P丸ゴシック体M" w:eastAsia="AR P丸ゴシック体M" w:hint="eastAsia"/>
          <w:b/>
          <w:sz w:val="14"/>
          <w:szCs w:val="14"/>
        </w:rPr>
        <w:t>支援物資</w:t>
      </w:r>
      <w:r w:rsidR="00424FF1">
        <w:rPr>
          <w:rFonts w:ascii="AR P丸ゴシック体M" w:eastAsia="AR P丸ゴシック体M" w:hint="eastAsia"/>
          <w:b/>
          <w:sz w:val="14"/>
          <w:szCs w:val="14"/>
        </w:rPr>
        <w:t>（石巻市）</w:t>
      </w:r>
      <w:r>
        <w:rPr>
          <w:rFonts w:ascii="AR P丸ゴシック体M" w:eastAsia="AR P丸ゴシック体M" w:hint="eastAsia"/>
          <w:b/>
          <w:sz w:val="14"/>
          <w:szCs w:val="14"/>
        </w:rPr>
        <w:t xml:space="preserve">　　　　　　　　</w:t>
      </w:r>
      <w:r w:rsidR="00424FF1">
        <w:rPr>
          <w:rFonts w:ascii="AR P丸ゴシック体M" w:eastAsia="AR P丸ゴシック体M" w:hint="eastAsia"/>
          <w:b/>
          <w:sz w:val="14"/>
          <w:szCs w:val="14"/>
        </w:rPr>
        <w:t xml:space="preserve">　</w:t>
      </w:r>
      <w:r w:rsidR="005913BE" w:rsidRPr="006B33A8">
        <w:rPr>
          <w:rFonts w:ascii="AR P丸ゴシック体M" w:eastAsia="AR P丸ゴシック体M" w:hint="eastAsia"/>
          <w:b/>
          <w:sz w:val="14"/>
          <w:szCs w:val="14"/>
        </w:rPr>
        <w:t xml:space="preserve">炊き出しボランティア（大船渡市）　</w:t>
      </w:r>
      <w:r w:rsidR="005913BE" w:rsidRPr="006B33A8">
        <w:rPr>
          <w:rFonts w:ascii="AR P丸ゴシック体M" w:eastAsia="AR P丸ゴシック体M" w:hint="eastAsia"/>
          <w:b/>
          <w:noProof/>
          <w:sz w:val="14"/>
          <w:szCs w:val="14"/>
        </w:rPr>
        <w:t xml:space="preserve">　</w:t>
      </w:r>
      <w:r w:rsidR="006B33A8" w:rsidRPr="006B33A8">
        <w:rPr>
          <w:rFonts w:ascii="AR P丸ゴシック体M" w:eastAsia="AR P丸ゴシック体M" w:hint="eastAsia"/>
          <w:b/>
          <w:noProof/>
          <w:sz w:val="14"/>
          <w:szCs w:val="14"/>
        </w:rPr>
        <w:t xml:space="preserve">　</w:t>
      </w:r>
      <w:r w:rsidR="00A62A4F">
        <w:rPr>
          <w:rFonts w:ascii="AR P丸ゴシック体M" w:eastAsia="AR P丸ゴシック体M" w:hint="eastAsia"/>
          <w:b/>
          <w:noProof/>
          <w:sz w:val="14"/>
          <w:szCs w:val="14"/>
        </w:rPr>
        <w:t xml:space="preserve">　</w:t>
      </w:r>
      <w:r w:rsidR="00B73E03">
        <w:rPr>
          <w:rFonts w:ascii="AR P丸ゴシック体M" w:eastAsia="AR P丸ゴシック体M" w:hint="eastAsia"/>
          <w:b/>
          <w:noProof/>
          <w:sz w:val="14"/>
          <w:szCs w:val="14"/>
        </w:rPr>
        <w:t>燃料</w:t>
      </w:r>
      <w:r w:rsidR="00A62A4F">
        <w:rPr>
          <w:rFonts w:ascii="AR P丸ゴシック体M" w:eastAsia="AR P丸ゴシック体M" w:hint="eastAsia"/>
          <w:b/>
          <w:noProof/>
          <w:sz w:val="14"/>
          <w:szCs w:val="14"/>
        </w:rPr>
        <w:t>運搬（石巻市</w:t>
      </w:r>
      <w:r w:rsidR="005913BE" w:rsidRPr="006B33A8">
        <w:rPr>
          <w:rFonts w:ascii="AR P丸ゴシック体M" w:eastAsia="AR P丸ゴシック体M" w:hint="eastAsia"/>
          <w:b/>
          <w:noProof/>
          <w:sz w:val="14"/>
          <w:szCs w:val="14"/>
        </w:rPr>
        <w:t>）</w:t>
      </w:r>
      <w:r w:rsidR="006B33A8" w:rsidRPr="006B33A8">
        <w:rPr>
          <w:rFonts w:ascii="AR P丸ゴシック体M" w:eastAsia="AR P丸ゴシック体M" w:hint="eastAsia"/>
          <w:b/>
          <w:noProof/>
          <w:sz w:val="14"/>
          <w:szCs w:val="14"/>
        </w:rPr>
        <w:t xml:space="preserve">　　　</w:t>
      </w:r>
      <w:r w:rsidR="006B33A8">
        <w:rPr>
          <w:rFonts w:ascii="AR P丸ゴシック体M" w:eastAsia="AR P丸ゴシック体M" w:hint="eastAsia"/>
          <w:b/>
          <w:noProof/>
          <w:sz w:val="14"/>
          <w:szCs w:val="14"/>
        </w:rPr>
        <w:t xml:space="preserve">　　　　</w:t>
      </w:r>
      <w:r w:rsidR="00A62A4F">
        <w:rPr>
          <w:rFonts w:ascii="AR P丸ゴシック体M" w:eastAsia="AR P丸ゴシック体M" w:hint="eastAsia"/>
          <w:b/>
          <w:noProof/>
          <w:sz w:val="14"/>
          <w:szCs w:val="14"/>
        </w:rPr>
        <w:t xml:space="preserve">　</w:t>
      </w:r>
      <w:r w:rsidR="005913BE" w:rsidRPr="006B33A8">
        <w:rPr>
          <w:rFonts w:ascii="AR P丸ゴシック体M" w:eastAsia="AR P丸ゴシック体M" w:hint="eastAsia"/>
          <w:b/>
          <w:noProof/>
          <w:sz w:val="14"/>
          <w:szCs w:val="14"/>
        </w:rPr>
        <w:t>CSR2プロジェクト表彰式</w:t>
      </w:r>
    </w:p>
    <w:p w:rsidR="005913BE" w:rsidRPr="006B33A8" w:rsidRDefault="007D4C02" w:rsidP="00A62A4F">
      <w:pPr>
        <w:ind w:firstLineChars="5200" w:firstLine="7287"/>
        <w:rPr>
          <w:rFonts w:ascii="AR P丸ゴシック体M" w:eastAsia="AR P丸ゴシック体M" w:hint="eastAsia"/>
          <w:b/>
          <w:noProof/>
          <w:sz w:val="14"/>
          <w:szCs w:val="14"/>
        </w:rPr>
      </w:pPr>
      <w:r>
        <w:rPr>
          <w:rFonts w:ascii="AR P丸ゴシック体M" w:eastAsia="AR P丸ゴシック体M" w:hint="eastAsia"/>
          <w:b/>
          <w:noProof/>
          <w:sz w:val="14"/>
          <w:szCs w:val="14"/>
        </w:rPr>
        <w:t>（H24年岡山大会）</w:t>
      </w:r>
    </w:p>
    <w:p w:rsidR="00104E7C" w:rsidRDefault="00104E7C" w:rsidP="00622FB0">
      <w:pPr>
        <w:rPr>
          <w:rFonts w:ascii="AR P丸ゴシック体M" w:eastAsia="AR P丸ゴシック体M" w:hint="eastAsia"/>
          <w:b/>
          <w:noProof/>
          <w:sz w:val="16"/>
          <w:szCs w:val="16"/>
        </w:rPr>
      </w:pPr>
    </w:p>
    <w:p w:rsidR="00104E7C" w:rsidRDefault="00104E7C" w:rsidP="00622FB0">
      <w:pPr>
        <w:rPr>
          <w:rFonts w:ascii="AR P丸ゴシック体M" w:eastAsia="AR P丸ゴシック体M" w:hint="eastAsia"/>
          <w:b/>
          <w:noProof/>
          <w:sz w:val="16"/>
          <w:szCs w:val="16"/>
        </w:rPr>
      </w:pPr>
    </w:p>
    <w:p w:rsidR="00EF668D" w:rsidRDefault="00956546" w:rsidP="00622FB0">
      <w:pPr>
        <w:rPr>
          <w:rFonts w:ascii="AR P丸ゴシック体M" w:eastAsia="AR P丸ゴシック体M" w:hint="eastAsia"/>
          <w:b/>
          <w:sz w:val="16"/>
          <w:szCs w:val="16"/>
        </w:rPr>
      </w:pPr>
      <w:r w:rsidRPr="005913BE">
        <w:rPr>
          <w:rFonts w:ascii="AR P丸ゴシック体M" w:eastAsia="AR P丸ゴシック体M" w:hint="eastAsia"/>
          <w:b/>
          <w:noProof/>
          <w:sz w:val="16"/>
          <w:szCs w:val="16"/>
        </w:rPr>
        <mc:AlternateContent>
          <mc:Choice Requires="wps">
            <w:drawing>
              <wp:anchor distT="0" distB="0" distL="114300" distR="114300" simplePos="0" relativeHeight="251672576" behindDoc="1" locked="0" layoutInCell="1" allowOverlap="1" wp14:anchorId="41642CC4" wp14:editId="3B163245">
                <wp:simplePos x="0" y="0"/>
                <wp:positionH relativeFrom="column">
                  <wp:posOffset>13970</wp:posOffset>
                </wp:positionH>
                <wp:positionV relativeFrom="paragraph">
                  <wp:posOffset>1905</wp:posOffset>
                </wp:positionV>
                <wp:extent cx="4057650" cy="238125"/>
                <wp:effectExtent l="0" t="0" r="0" b="9525"/>
                <wp:wrapNone/>
                <wp:docPr id="12" name="ホームベース 12"/>
                <wp:cNvGraphicFramePr/>
                <a:graphic xmlns:a="http://schemas.openxmlformats.org/drawingml/2006/main">
                  <a:graphicData uri="http://schemas.microsoft.com/office/word/2010/wordprocessingShape">
                    <wps:wsp>
                      <wps:cNvSpPr/>
                      <wps:spPr>
                        <a:xfrm>
                          <a:off x="0" y="0"/>
                          <a:ext cx="4057650" cy="238125"/>
                        </a:xfrm>
                        <a:prstGeom prst="homePlate">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833C62" w:rsidRPr="00562488" w:rsidRDefault="00833C62" w:rsidP="00833C62">
                            <w:pPr>
                              <w:jc w:val="left"/>
                              <w:rPr>
                                <w:rFonts w:ascii="AR P丸ゴシック体M" w:eastAsia="AR P丸ゴシック体M" w:hint="eastAsia"/>
                                <w:b/>
                              </w:rPr>
                            </w:pPr>
                            <w:r>
                              <w:rPr>
                                <w:rFonts w:ascii="AR P丸ゴシック体M" w:eastAsia="AR P丸ゴシック体M" w:hint="eastAsia"/>
                                <w:b/>
                              </w:rPr>
                              <w:t>その他の取組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2" o:spid="_x0000_s1031" type="#_x0000_t15" style="position:absolute;left:0;text-align:left;margin-left:1.1pt;margin-top:.15pt;width:319.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" adj="20966" fillcolor="#d6e3bc [1302]" stroked="f" strokeweight="2pt">
                <v:textbox inset="2mm,0,2mm,0">
                  <w:txbxContent>
                    <w:p w:rsidR="00833C62" w:rsidRPr="00562488" w:rsidRDefault="00833C62" w:rsidP="00833C62">
                      <w:pPr>
                        <w:jc w:val="left"/>
                        <w:rPr>
                          <w:rFonts w:ascii="AR P丸ゴシック体M" w:eastAsia="AR P丸ゴシック体M" w:hint="eastAsia"/>
                          <w:b/>
                        </w:rPr>
                      </w:pPr>
                      <w:r>
                        <w:rPr>
                          <w:rFonts w:ascii="AR P丸ゴシック体M" w:eastAsia="AR P丸ゴシック体M" w:hint="eastAsia"/>
                          <w:b/>
                        </w:rPr>
                        <w:t>その他の取組</w:t>
                      </w:r>
                    </w:p>
                  </w:txbxContent>
                </v:textbox>
              </v:shape>
            </w:pict>
          </mc:Fallback>
        </mc:AlternateContent>
      </w:r>
    </w:p>
    <w:p w:rsidR="003A241E" w:rsidRDefault="003A241E" w:rsidP="00622FB0">
      <w:pPr>
        <w:rPr>
          <w:rFonts w:ascii="AR P丸ゴシック体M" w:eastAsia="AR P丸ゴシック体M" w:hint="eastAsia"/>
          <w:b/>
          <w:sz w:val="16"/>
          <w:szCs w:val="16"/>
        </w:rPr>
      </w:pPr>
    </w:p>
    <w:p w:rsidR="00833C62" w:rsidRPr="005913BE" w:rsidRDefault="00104E7C" w:rsidP="00622FB0">
      <w:pPr>
        <w:rPr>
          <w:rFonts w:ascii="AR P丸ゴシック体M" w:eastAsia="AR P丸ゴシック体M" w:hint="eastAsia"/>
          <w:b/>
          <w:sz w:val="16"/>
          <w:szCs w:val="16"/>
        </w:rPr>
      </w:pPr>
      <w:r>
        <w:rPr>
          <w:noProof/>
        </w:rPr>
        <w:drawing>
          <wp:anchor distT="0" distB="0" distL="114300" distR="114300" simplePos="0" relativeHeight="251688960" behindDoc="0" locked="0" layoutInCell="1" allowOverlap="1" wp14:anchorId="3DD32FA3" wp14:editId="69D749CB">
            <wp:simplePos x="0" y="0"/>
            <wp:positionH relativeFrom="column">
              <wp:posOffset>3423920</wp:posOffset>
            </wp:positionH>
            <wp:positionV relativeFrom="paragraph">
              <wp:posOffset>675005</wp:posOffset>
            </wp:positionV>
            <wp:extent cx="601345" cy="1133475"/>
            <wp:effectExtent l="19050" t="19050" r="27305" b="28575"/>
            <wp:wrapSquare wrapText="bothSides"/>
            <wp:docPr id="1241"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図 22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345" cy="1133475"/>
                    </a:xfrm>
                    <a:prstGeom prst="rect">
                      <a:avLst/>
                    </a:prstGeom>
                    <a:noFill/>
                    <a:ln w="3175">
                      <a:solidFill>
                        <a:srgbClr xmlns:a14="http://schemas.microsoft.com/office/drawing/2010/main" val="000000" mc:Ignorable="a14" a14:legacySpreadsheetColorIndex="64"/>
                      </a:solidFill>
                      <a:miter lim="800000"/>
                      <a:headEnd/>
                      <a:tailEnd/>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78727931" wp14:editId="5AA03566">
            <wp:simplePos x="0" y="0"/>
            <wp:positionH relativeFrom="column">
              <wp:posOffset>4166870</wp:posOffset>
            </wp:positionH>
            <wp:positionV relativeFrom="paragraph">
              <wp:posOffset>675005</wp:posOffset>
            </wp:positionV>
            <wp:extent cx="1623060" cy="1143000"/>
            <wp:effectExtent l="19050" t="19050" r="15240" b="19050"/>
            <wp:wrapSquare wrapText="bothSides"/>
            <wp:docPr id="1240" name="Picture 163" descr="緑のカーテンコンテスト表彰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Picture 163" descr="緑のカーテンコンテスト表彰状"/>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23060" cy="1143000"/>
                    </a:xfrm>
                    <a:prstGeom prst="rect">
                      <a:avLst/>
                    </a:prstGeom>
                    <a:noFill/>
                    <a:ln w="3175">
                      <a:solidFill>
                        <a:srgbClr xmlns:a14="http://schemas.microsoft.com/office/drawing/2010/main" val="000000" mc:Ignorable="a14" a14:legacySpreadsheetColorIndex="64"/>
                      </a:solidFill>
                      <a:miter lim="800000"/>
                      <a:headEnd/>
                      <a:tailEnd/>
                    </a:ln>
                    <a:extLst/>
                  </pic:spPr>
                </pic:pic>
              </a:graphicData>
            </a:graphic>
            <wp14:sizeRelH relativeFrom="page">
              <wp14:pctWidth>0</wp14:pctWidth>
            </wp14:sizeRelH>
            <wp14:sizeRelV relativeFrom="page">
              <wp14:pctHeight>0</wp14:pctHeight>
            </wp14:sizeRelV>
          </wp:anchor>
        </w:drawing>
      </w:r>
      <w:r>
        <w:rPr>
          <w:rFonts w:ascii="AR P丸ゴシック体M" w:eastAsia="AR P丸ゴシック体M"/>
          <w:b/>
          <w:noProof/>
          <w:sz w:val="16"/>
          <w:szCs w:val="16"/>
        </w:rPr>
        <w:drawing>
          <wp:anchor distT="0" distB="0" distL="114300" distR="114300" simplePos="0" relativeHeight="251713536" behindDoc="0" locked="0" layoutInCell="1" allowOverlap="1" wp14:anchorId="6A8F87BE" wp14:editId="1F5778B0">
            <wp:simplePos x="0" y="0"/>
            <wp:positionH relativeFrom="column">
              <wp:posOffset>1604645</wp:posOffset>
            </wp:positionH>
            <wp:positionV relativeFrom="paragraph">
              <wp:posOffset>672465</wp:posOffset>
            </wp:positionV>
            <wp:extent cx="1701800" cy="1133475"/>
            <wp:effectExtent l="0" t="0" r="0" b="9525"/>
            <wp:wrapSquare wrapText="bothSides"/>
            <wp:docPr id="1224" name="図 1224" descr="\\Server\景子\環境画像\十日町市民協働の森づくり\第１回植樹祭写真\IMG_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景子\環境画像\十日町市民協働の森づくり\第１回植樹祭写真\IMG_373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18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883">
        <w:rPr>
          <w:noProof/>
          <w:sz w:val="17"/>
          <w:szCs w:val="17"/>
        </w:rPr>
        <w:drawing>
          <wp:anchor distT="0" distB="0" distL="114300" distR="114300" simplePos="0" relativeHeight="251686912" behindDoc="0" locked="0" layoutInCell="1" allowOverlap="1" wp14:anchorId="11CD5203" wp14:editId="0CD0071F">
            <wp:simplePos x="0" y="0"/>
            <wp:positionH relativeFrom="column">
              <wp:posOffset>13335</wp:posOffset>
            </wp:positionH>
            <wp:positionV relativeFrom="paragraph">
              <wp:posOffset>675005</wp:posOffset>
            </wp:positionV>
            <wp:extent cx="1533525" cy="1149985"/>
            <wp:effectExtent l="0" t="0" r="9525" b="0"/>
            <wp:wrapSquare wrapText="bothSides"/>
            <wp:docPr id="28" name="図 28" descr="クリーンアップパートナー事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クリーンアップパートナー事業"/>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35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41E">
        <w:rPr>
          <w:rFonts w:hint="eastAsia"/>
          <w:sz w:val="18"/>
          <w:szCs w:val="18"/>
        </w:rPr>
        <w:t>公共空間の景観維持管理を目的とした、社会貢献事業として市道や公園を維持管理する企業や団体を、行政が広告等の面からバックアップする、ｸﾘｰﾝｱｯﾌﾟﾊﾟｰﾄﾅｰ事業、</w:t>
      </w:r>
      <w:r w:rsidR="00F03883">
        <w:rPr>
          <w:rFonts w:hint="eastAsia"/>
          <w:sz w:val="18"/>
          <w:szCs w:val="18"/>
        </w:rPr>
        <w:t>植樹活動の十日町市民協働の森づくり事業への参加、二酸化炭素排出量を換算し、にいがた緑の百年物語に寄付をする</w:t>
      </w:r>
      <w:r w:rsidR="00F2676D">
        <w:rPr>
          <w:rFonts w:hint="eastAsia"/>
          <w:sz w:val="18"/>
          <w:szCs w:val="18"/>
        </w:rPr>
        <w:t>カーボンオフセット</w:t>
      </w:r>
      <w:r w:rsidR="00F03883">
        <w:rPr>
          <w:rFonts w:hint="eastAsia"/>
          <w:sz w:val="18"/>
          <w:szCs w:val="18"/>
        </w:rPr>
        <w:t>など、様々な活動に取り組んでいます。</w:t>
      </w:r>
    </w:p>
    <w:p w:rsidR="00C11A8B" w:rsidRDefault="00082E6D" w:rsidP="00622FB0">
      <w:pPr>
        <w:rPr>
          <w:rFonts w:ascii="AR P丸ゴシック体M" w:eastAsia="AR P丸ゴシック体M" w:hint="eastAsia"/>
          <w:b/>
          <w:sz w:val="16"/>
          <w:szCs w:val="16"/>
        </w:rPr>
      </w:pPr>
      <w:r w:rsidRPr="00082E6D">
        <w:rPr>
          <w:rFonts w:ascii="AR P丸ゴシック体M" w:eastAsia="AR P丸ゴシック体M" w:hint="eastAsia"/>
          <w:b/>
          <w:sz w:val="16"/>
          <w:szCs w:val="16"/>
        </w:rPr>
        <w:t>十日町ｸﾘｰﾝｱｯﾌﾟﾊﾟｰﾄﾅｰ</w:t>
      </w:r>
      <w:r>
        <w:rPr>
          <w:rFonts w:ascii="AR P丸ゴシック体M" w:eastAsia="AR P丸ゴシック体M" w:hint="eastAsia"/>
          <w:b/>
          <w:sz w:val="16"/>
          <w:szCs w:val="16"/>
        </w:rPr>
        <w:t xml:space="preserve">事業　　　</w:t>
      </w:r>
      <w:r w:rsidRPr="00082E6D">
        <w:rPr>
          <w:rFonts w:ascii="AR P丸ゴシック体M" w:eastAsia="AR P丸ゴシック体M" w:hint="eastAsia"/>
          <w:b/>
          <w:sz w:val="16"/>
          <w:szCs w:val="16"/>
        </w:rPr>
        <w:t xml:space="preserve">　十日町市民協働の森づくり</w:t>
      </w:r>
      <w:r>
        <w:rPr>
          <w:rFonts w:ascii="AR P丸ゴシック体M" w:eastAsia="AR P丸ゴシック体M" w:hint="eastAsia"/>
          <w:b/>
          <w:sz w:val="16"/>
          <w:szCs w:val="16"/>
        </w:rPr>
        <w:t xml:space="preserve">事業　　</w:t>
      </w:r>
      <w:r w:rsidR="00625940">
        <w:rPr>
          <w:rFonts w:ascii="AR P丸ゴシック体M" w:eastAsia="AR P丸ゴシック体M" w:hint="eastAsia"/>
          <w:b/>
          <w:sz w:val="16"/>
          <w:szCs w:val="16"/>
        </w:rPr>
        <w:t xml:space="preserve">　</w:t>
      </w:r>
      <w:r w:rsidRPr="00082E6D">
        <w:rPr>
          <w:rFonts w:ascii="AR P丸ゴシック体M" w:eastAsia="AR P丸ゴシック体M" w:hint="eastAsia"/>
          <w:b/>
          <w:sz w:val="12"/>
          <w:szCs w:val="12"/>
        </w:rPr>
        <w:t>にいがた緑の百年物語</w:t>
      </w:r>
      <w:r w:rsidRPr="00082E6D">
        <w:rPr>
          <w:rFonts w:ascii="AR P丸ゴシック体M" w:eastAsia="AR P丸ゴシック体M" w:hint="eastAsia"/>
          <w:b/>
          <w:sz w:val="16"/>
          <w:szCs w:val="16"/>
        </w:rPr>
        <w:t xml:space="preserve">　緑のカーテンコンテスト</w:t>
      </w:r>
    </w:p>
    <w:p w:rsidR="002671A6" w:rsidRPr="003A241E" w:rsidRDefault="002671A6" w:rsidP="00622FB0">
      <w:pPr>
        <w:rPr>
          <w:rFonts w:ascii="AR P丸ゴシック体M" w:eastAsia="AR P丸ゴシック体M" w:hint="eastAsia"/>
          <w:b/>
          <w:sz w:val="16"/>
          <w:szCs w:val="16"/>
        </w:rPr>
      </w:pPr>
      <w:r>
        <w:rPr>
          <w:rFonts w:ascii="AR P丸ゴシック体M" w:eastAsia="AR P丸ゴシック体M" w:hint="eastAsia"/>
          <w:b/>
          <w:sz w:val="16"/>
          <w:szCs w:val="16"/>
        </w:rPr>
        <w:t>（H23年から取組）　　　　　　　　（H24年</w:t>
      </w:r>
      <w:r w:rsidR="004C0938">
        <w:rPr>
          <w:rFonts w:ascii="AR P丸ゴシック体M" w:eastAsia="AR P丸ゴシック体M" w:hint="eastAsia"/>
          <w:b/>
          <w:sz w:val="16"/>
          <w:szCs w:val="16"/>
        </w:rPr>
        <w:t xml:space="preserve"> </w:t>
      </w:r>
      <w:bookmarkStart w:id="0" w:name="_GoBack"/>
      <w:bookmarkEnd w:id="0"/>
      <w:r>
        <w:rPr>
          <w:rFonts w:ascii="AR P丸ゴシック体M" w:eastAsia="AR P丸ゴシック体M" w:hint="eastAsia"/>
          <w:b/>
          <w:sz w:val="16"/>
          <w:szCs w:val="16"/>
        </w:rPr>
        <w:t>第１回植樹祭）</w:t>
      </w:r>
    </w:p>
    <w:sectPr w:rsidR="002671A6" w:rsidRPr="003A241E" w:rsidSect="006520D5">
      <w:pgSz w:w="11906" w:h="16838" w:code="9"/>
      <w:pgMar w:top="1418" w:right="1134" w:bottom="1418"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B8" w:rsidRDefault="00B529B8" w:rsidP="00B529B8">
      <w:pPr>
        <w:rPr>
          <w:rFonts w:hint="eastAsia"/>
        </w:rPr>
      </w:pPr>
      <w:r>
        <w:separator/>
      </w:r>
    </w:p>
  </w:endnote>
  <w:endnote w:type="continuationSeparator" w:id="0">
    <w:p w:rsidR="00B529B8" w:rsidRDefault="00B529B8" w:rsidP="00B529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B8" w:rsidRDefault="00B529B8" w:rsidP="00B529B8">
      <w:pPr>
        <w:rPr>
          <w:rFonts w:hint="eastAsia"/>
        </w:rPr>
      </w:pPr>
      <w:r>
        <w:separator/>
      </w:r>
    </w:p>
  </w:footnote>
  <w:footnote w:type="continuationSeparator" w:id="0">
    <w:p w:rsidR="00B529B8" w:rsidRDefault="00B529B8" w:rsidP="00B529B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24"/>
    <w:rsid w:val="000135E1"/>
    <w:rsid w:val="00043CB8"/>
    <w:rsid w:val="00080329"/>
    <w:rsid w:val="00082E6D"/>
    <w:rsid w:val="000A40E0"/>
    <w:rsid w:val="00104E7C"/>
    <w:rsid w:val="001213C8"/>
    <w:rsid w:val="0017067A"/>
    <w:rsid w:val="002526E1"/>
    <w:rsid w:val="002541F6"/>
    <w:rsid w:val="002671A6"/>
    <w:rsid w:val="002D5BDD"/>
    <w:rsid w:val="003125FE"/>
    <w:rsid w:val="00353EBB"/>
    <w:rsid w:val="00363950"/>
    <w:rsid w:val="00364083"/>
    <w:rsid w:val="003771FB"/>
    <w:rsid w:val="003A241E"/>
    <w:rsid w:val="003C5367"/>
    <w:rsid w:val="003F599A"/>
    <w:rsid w:val="00424FF1"/>
    <w:rsid w:val="00483C7C"/>
    <w:rsid w:val="004879AD"/>
    <w:rsid w:val="004C0938"/>
    <w:rsid w:val="004D6174"/>
    <w:rsid w:val="00562488"/>
    <w:rsid w:val="00584D22"/>
    <w:rsid w:val="005913BE"/>
    <w:rsid w:val="005A2A70"/>
    <w:rsid w:val="005C3F1A"/>
    <w:rsid w:val="00622FB0"/>
    <w:rsid w:val="00625940"/>
    <w:rsid w:val="006520D5"/>
    <w:rsid w:val="006A5814"/>
    <w:rsid w:val="006B33A8"/>
    <w:rsid w:val="006E476A"/>
    <w:rsid w:val="006F74F2"/>
    <w:rsid w:val="00743583"/>
    <w:rsid w:val="007B4A1C"/>
    <w:rsid w:val="007D4C02"/>
    <w:rsid w:val="00833C62"/>
    <w:rsid w:val="00874354"/>
    <w:rsid w:val="009441BD"/>
    <w:rsid w:val="00956546"/>
    <w:rsid w:val="00970542"/>
    <w:rsid w:val="009F3D87"/>
    <w:rsid w:val="00A01A24"/>
    <w:rsid w:val="00A62A4F"/>
    <w:rsid w:val="00A71A6E"/>
    <w:rsid w:val="00A8042D"/>
    <w:rsid w:val="00B35BEC"/>
    <w:rsid w:val="00B529B8"/>
    <w:rsid w:val="00B67BCC"/>
    <w:rsid w:val="00B734B7"/>
    <w:rsid w:val="00B73E03"/>
    <w:rsid w:val="00C11A8B"/>
    <w:rsid w:val="00C231D4"/>
    <w:rsid w:val="00C455CA"/>
    <w:rsid w:val="00CC3F4D"/>
    <w:rsid w:val="00D21F59"/>
    <w:rsid w:val="00D45888"/>
    <w:rsid w:val="00DA257F"/>
    <w:rsid w:val="00DA2A98"/>
    <w:rsid w:val="00E30BB0"/>
    <w:rsid w:val="00E61CC5"/>
    <w:rsid w:val="00E6617C"/>
    <w:rsid w:val="00E83CEF"/>
    <w:rsid w:val="00EF668D"/>
    <w:rsid w:val="00F03883"/>
    <w:rsid w:val="00F2676D"/>
    <w:rsid w:val="00F358C8"/>
    <w:rsid w:val="00F71AAB"/>
    <w:rsid w:val="00FA0411"/>
    <w:rsid w:val="00FC1A39"/>
    <w:rsid w:val="00FE31DE"/>
    <w:rsid w:val="00FE5C0F"/>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8C8"/>
    <w:rPr>
      <w:rFonts w:asciiTheme="majorHAnsi" w:eastAsiaTheme="majorEastAsia" w:hAnsiTheme="majorHAnsi" w:cstheme="majorBidi"/>
      <w:sz w:val="18"/>
      <w:szCs w:val="18"/>
    </w:rPr>
  </w:style>
  <w:style w:type="paragraph" w:styleId="a5">
    <w:name w:val="header"/>
    <w:basedOn w:val="a"/>
    <w:link w:val="a6"/>
    <w:uiPriority w:val="99"/>
    <w:unhideWhenUsed/>
    <w:rsid w:val="00B529B8"/>
    <w:pPr>
      <w:tabs>
        <w:tab w:val="center" w:pos="4252"/>
        <w:tab w:val="right" w:pos="8504"/>
      </w:tabs>
      <w:snapToGrid w:val="0"/>
    </w:pPr>
  </w:style>
  <w:style w:type="character" w:customStyle="1" w:styleId="a6">
    <w:name w:val="ヘッダー (文字)"/>
    <w:basedOn w:val="a0"/>
    <w:link w:val="a5"/>
    <w:uiPriority w:val="99"/>
    <w:rsid w:val="00B529B8"/>
  </w:style>
  <w:style w:type="paragraph" w:styleId="a7">
    <w:name w:val="footer"/>
    <w:basedOn w:val="a"/>
    <w:link w:val="a8"/>
    <w:uiPriority w:val="99"/>
    <w:unhideWhenUsed/>
    <w:rsid w:val="00B529B8"/>
    <w:pPr>
      <w:tabs>
        <w:tab w:val="center" w:pos="4252"/>
        <w:tab w:val="right" w:pos="8504"/>
      </w:tabs>
      <w:snapToGrid w:val="0"/>
    </w:pPr>
  </w:style>
  <w:style w:type="character" w:customStyle="1" w:styleId="a8">
    <w:name w:val="フッター (文字)"/>
    <w:basedOn w:val="a0"/>
    <w:link w:val="a7"/>
    <w:uiPriority w:val="99"/>
    <w:rsid w:val="00B5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8C8"/>
    <w:rPr>
      <w:rFonts w:asciiTheme="majorHAnsi" w:eastAsiaTheme="majorEastAsia" w:hAnsiTheme="majorHAnsi" w:cstheme="majorBidi"/>
      <w:sz w:val="18"/>
      <w:szCs w:val="18"/>
    </w:rPr>
  </w:style>
  <w:style w:type="paragraph" w:styleId="a5">
    <w:name w:val="header"/>
    <w:basedOn w:val="a"/>
    <w:link w:val="a6"/>
    <w:uiPriority w:val="99"/>
    <w:unhideWhenUsed/>
    <w:rsid w:val="00B529B8"/>
    <w:pPr>
      <w:tabs>
        <w:tab w:val="center" w:pos="4252"/>
        <w:tab w:val="right" w:pos="8504"/>
      </w:tabs>
      <w:snapToGrid w:val="0"/>
    </w:pPr>
  </w:style>
  <w:style w:type="character" w:customStyle="1" w:styleId="a6">
    <w:name w:val="ヘッダー (文字)"/>
    <w:basedOn w:val="a0"/>
    <w:link w:val="a5"/>
    <w:uiPriority w:val="99"/>
    <w:rsid w:val="00B529B8"/>
  </w:style>
  <w:style w:type="paragraph" w:styleId="a7">
    <w:name w:val="footer"/>
    <w:basedOn w:val="a"/>
    <w:link w:val="a8"/>
    <w:uiPriority w:val="99"/>
    <w:unhideWhenUsed/>
    <w:rsid w:val="00B529B8"/>
    <w:pPr>
      <w:tabs>
        <w:tab w:val="center" w:pos="4252"/>
        <w:tab w:val="right" w:pos="8504"/>
      </w:tabs>
      <w:snapToGrid w:val="0"/>
    </w:pPr>
  </w:style>
  <w:style w:type="character" w:customStyle="1" w:styleId="a8">
    <w:name w:val="フッター (文字)"/>
    <w:basedOn w:val="a0"/>
    <w:link w:val="a7"/>
    <w:uiPriority w:val="99"/>
    <w:rsid w:val="00B5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CC11-860E-4CA2-97ED-2062B875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Murayama.K</dc:creator>
  <cp:lastModifiedBy>Murayama.K</cp:lastModifiedBy>
  <cp:revision>16</cp:revision>
  <cp:lastPrinted>2013-08-07T05:47:00Z</cp:lastPrinted>
  <dcterms:created xsi:type="dcterms:W3CDTF">2013-07-26T23:16:00Z</dcterms:created>
  <dcterms:modified xsi:type="dcterms:W3CDTF">2013-08-07T07:16:00Z</dcterms:modified>
</cp:coreProperties>
</file>